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F6C" w:rsidRDefault="002C4F6C" w:rsidP="002F6274">
      <w:pPr>
        <w:pStyle w:val="a4"/>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Муниципальное казённое дошкольное образовательное учреждение</w:t>
      </w:r>
    </w:p>
    <w:p w:rsidR="002C4F6C" w:rsidRDefault="002C4F6C" w:rsidP="008E448B">
      <w:pPr>
        <w:pStyle w:val="a4"/>
        <w:spacing w:line="360" w:lineRule="auto"/>
        <w:jc w:val="center"/>
        <w:rPr>
          <w:rFonts w:ascii="Times New Roman" w:eastAsia="Times New Roman" w:hAnsi="Times New Roman" w:cs="Times New Roman"/>
          <w:sz w:val="28"/>
          <w:szCs w:val="28"/>
        </w:rPr>
      </w:pPr>
      <w:r w:rsidRPr="008E448B">
        <w:rPr>
          <w:rFonts w:ascii="Times New Roman" w:eastAsia="Times New Roman" w:hAnsi="Times New Roman" w:cs="Times New Roman"/>
          <w:sz w:val="28"/>
          <w:szCs w:val="28"/>
        </w:rPr>
        <w:t>«Детский сад№9 г. Киренска»</w:t>
      </w:r>
    </w:p>
    <w:p w:rsidR="006D482B" w:rsidRDefault="006D482B" w:rsidP="008E448B">
      <w:pPr>
        <w:pStyle w:val="a4"/>
        <w:spacing w:line="360" w:lineRule="auto"/>
        <w:jc w:val="center"/>
        <w:rPr>
          <w:rFonts w:ascii="Times New Roman" w:eastAsia="Times New Roman" w:hAnsi="Times New Roman" w:cs="Times New Roman"/>
          <w:sz w:val="28"/>
          <w:szCs w:val="28"/>
        </w:rPr>
      </w:pPr>
    </w:p>
    <w:p w:rsidR="002C4F6C" w:rsidRDefault="006D482B" w:rsidP="006D482B">
      <w:pPr>
        <w:pStyle w:val="a4"/>
        <w:spacing w:line="360" w:lineRule="auto"/>
        <w:jc w:val="center"/>
        <w:rPr>
          <w:rFonts w:ascii="Times New Roman" w:hAnsi="Times New Roman" w:cs="Times New Roman"/>
          <w:b/>
          <w:bCs/>
          <w:sz w:val="24"/>
          <w:szCs w:val="24"/>
        </w:rPr>
      </w:pPr>
      <w:r w:rsidRPr="006D482B">
        <w:rPr>
          <w:rFonts w:ascii="Times New Roman" w:hAnsi="Times New Roman" w:cs="Times New Roman"/>
          <w:b/>
          <w:bCs/>
          <w:sz w:val="24"/>
          <w:szCs w:val="24"/>
        </w:rPr>
        <w:t>ПРИНЯТО УТВЕРЖДЕНО</w:t>
      </w:r>
    </w:p>
    <w:p w:rsidR="006D482B" w:rsidRDefault="006D482B" w:rsidP="006D482B">
      <w:pPr>
        <w:pStyle w:val="a4"/>
        <w:spacing w:line="360" w:lineRule="auto"/>
        <w:jc w:val="center"/>
        <w:rPr>
          <w:rFonts w:ascii="Times New Roman" w:hAnsi="Times New Roman" w:cs="Times New Roman"/>
          <w:sz w:val="24"/>
          <w:szCs w:val="24"/>
        </w:rPr>
      </w:pPr>
      <w:r>
        <w:rPr>
          <w:rFonts w:ascii="Times New Roman" w:hAnsi="Times New Roman" w:cs="Times New Roman"/>
          <w:sz w:val="24"/>
          <w:szCs w:val="24"/>
        </w:rPr>
        <w:t>на педагогическом совете                                                                           заведующей МКДОУ</w:t>
      </w:r>
    </w:p>
    <w:p w:rsidR="006D482B" w:rsidRDefault="006D482B" w:rsidP="006D482B">
      <w:pPr>
        <w:pStyle w:val="a4"/>
        <w:spacing w:line="360" w:lineRule="auto"/>
        <w:jc w:val="center"/>
        <w:rPr>
          <w:rFonts w:ascii="Times New Roman" w:hAnsi="Times New Roman" w:cs="Times New Roman"/>
          <w:sz w:val="24"/>
          <w:szCs w:val="24"/>
        </w:rPr>
      </w:pPr>
      <w:r>
        <w:rPr>
          <w:rFonts w:ascii="Times New Roman" w:hAnsi="Times New Roman" w:cs="Times New Roman"/>
          <w:sz w:val="24"/>
          <w:szCs w:val="24"/>
        </w:rPr>
        <w:t>Протокол № 2 от «15» декабря 2023 г.                                     «Детский сад № 9» г. Киренска</w:t>
      </w:r>
    </w:p>
    <w:p w:rsidR="006D482B" w:rsidRDefault="006D482B" w:rsidP="006D482B">
      <w:pPr>
        <w:pStyle w:val="a4"/>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____________ Е.Н. Савлук</w:t>
      </w:r>
    </w:p>
    <w:p w:rsidR="006D482B" w:rsidRPr="006D482B" w:rsidRDefault="006D482B" w:rsidP="006D482B">
      <w:pPr>
        <w:pStyle w:val="a4"/>
        <w:spacing w:line="360" w:lineRule="auto"/>
        <w:jc w:val="center"/>
        <w:rPr>
          <w:rFonts w:ascii="Times New Roman" w:eastAsia="Times New Roman" w:hAnsi="Times New Roman" w:cs="Times New Roman"/>
          <w:sz w:val="24"/>
          <w:szCs w:val="24"/>
        </w:rPr>
      </w:pPr>
      <w:r>
        <w:rPr>
          <w:rFonts w:ascii="Times New Roman" w:hAnsi="Times New Roman" w:cs="Times New Roman"/>
          <w:sz w:val="24"/>
          <w:szCs w:val="24"/>
        </w:rPr>
        <w:t xml:space="preserve">                                                                                          Приказ № ___ от «15» декабря 2023 г.</w:t>
      </w:r>
    </w:p>
    <w:p w:rsidR="002C4F6C" w:rsidRPr="008E448B" w:rsidRDefault="002C4F6C" w:rsidP="008E448B">
      <w:pPr>
        <w:pStyle w:val="a4"/>
        <w:spacing w:line="360" w:lineRule="auto"/>
        <w:jc w:val="right"/>
        <w:rPr>
          <w:rFonts w:ascii="Times New Roman" w:eastAsia="Times New Roman" w:hAnsi="Times New Roman" w:cs="Times New Roman"/>
          <w:sz w:val="28"/>
          <w:szCs w:val="28"/>
        </w:rPr>
      </w:pPr>
    </w:p>
    <w:p w:rsidR="008E448B" w:rsidRPr="008E448B" w:rsidRDefault="008E448B" w:rsidP="008E448B">
      <w:pPr>
        <w:pStyle w:val="a4"/>
        <w:spacing w:line="360" w:lineRule="auto"/>
        <w:jc w:val="right"/>
        <w:rPr>
          <w:rFonts w:ascii="Times New Roman" w:eastAsia="Times New Roman" w:hAnsi="Times New Roman" w:cs="Times New Roman"/>
          <w:sz w:val="28"/>
          <w:szCs w:val="28"/>
        </w:rPr>
      </w:pPr>
    </w:p>
    <w:p w:rsidR="008E448B" w:rsidRPr="008E448B" w:rsidRDefault="008E448B" w:rsidP="008E448B">
      <w:pPr>
        <w:pStyle w:val="a4"/>
        <w:spacing w:line="360" w:lineRule="auto"/>
        <w:jc w:val="right"/>
        <w:rPr>
          <w:rFonts w:ascii="Times New Roman" w:eastAsia="Times New Roman" w:hAnsi="Times New Roman" w:cs="Times New Roman"/>
          <w:sz w:val="28"/>
          <w:szCs w:val="28"/>
        </w:rPr>
      </w:pPr>
    </w:p>
    <w:p w:rsidR="008E448B" w:rsidRPr="008E448B" w:rsidRDefault="008E448B" w:rsidP="008E448B">
      <w:pPr>
        <w:pStyle w:val="a4"/>
        <w:spacing w:line="360" w:lineRule="auto"/>
        <w:jc w:val="right"/>
        <w:rPr>
          <w:rFonts w:ascii="Times New Roman" w:eastAsia="Times New Roman" w:hAnsi="Times New Roman" w:cs="Times New Roman"/>
          <w:sz w:val="28"/>
          <w:szCs w:val="28"/>
        </w:rPr>
      </w:pPr>
    </w:p>
    <w:p w:rsidR="008E448B" w:rsidRPr="00882CE9" w:rsidRDefault="008E448B" w:rsidP="008E448B">
      <w:pPr>
        <w:pStyle w:val="a4"/>
        <w:spacing w:line="360" w:lineRule="auto"/>
        <w:jc w:val="center"/>
        <w:rPr>
          <w:rFonts w:ascii="a_JasperTtlRndRgNord" w:eastAsia="Times New Roman" w:hAnsi="a_JasperTtlRndRgNord" w:cs="Times New Roman"/>
          <w:bCs/>
          <w:color w:val="00B050"/>
          <w:sz w:val="44"/>
          <w:szCs w:val="44"/>
        </w:rPr>
      </w:pPr>
      <w:r w:rsidRPr="00882CE9">
        <w:rPr>
          <w:rFonts w:ascii="a_JasperTtlRndRgNord" w:eastAsia="Times New Roman" w:hAnsi="a_JasperTtlRndRgNord" w:cs="Times New Roman"/>
          <w:bCs/>
          <w:color w:val="00B050"/>
          <w:sz w:val="44"/>
          <w:szCs w:val="44"/>
        </w:rPr>
        <w:t>Сюжетные игры в экологическом воспитании дошкольников</w:t>
      </w:r>
    </w:p>
    <w:p w:rsidR="008E448B" w:rsidRPr="00882CE9" w:rsidRDefault="00742B43" w:rsidP="008E448B">
      <w:pPr>
        <w:pStyle w:val="a4"/>
        <w:spacing w:line="360" w:lineRule="auto"/>
        <w:jc w:val="center"/>
        <w:rPr>
          <w:rFonts w:ascii="a_JasperTtlRndRgNord" w:eastAsia="Times New Roman" w:hAnsi="a_JasperTtlRndRgNord" w:cs="Times New Roman"/>
          <w:bCs/>
          <w:color w:val="00B050"/>
          <w:sz w:val="32"/>
          <w:szCs w:val="32"/>
        </w:rPr>
      </w:pPr>
      <w:r>
        <w:rPr>
          <w:rFonts w:ascii="a_JasperTtlRndRgNord" w:eastAsia="Times New Roman" w:hAnsi="a_JasperTtlRndRgNord" w:cs="Times New Roman"/>
          <w:bCs/>
          <w:noProof/>
          <w:color w:val="00B050"/>
          <w:sz w:val="32"/>
          <w:szCs w:val="32"/>
        </w:rPr>
        <w:drawing>
          <wp:anchor distT="0" distB="0" distL="114300" distR="114300" simplePos="0" relativeHeight="251658240" behindDoc="1" locked="0" layoutInCell="1" allowOverlap="1">
            <wp:simplePos x="0" y="0"/>
            <wp:positionH relativeFrom="column">
              <wp:posOffset>1064277</wp:posOffset>
            </wp:positionH>
            <wp:positionV relativeFrom="paragraph">
              <wp:posOffset>77144</wp:posOffset>
            </wp:positionV>
            <wp:extent cx="3341988" cy="2977978"/>
            <wp:effectExtent l="19050" t="0" r="0" b="0"/>
            <wp:wrapNone/>
            <wp:docPr id="3" name="Рисунок 3" descr="https://proprikol.ru/wp-content/uploads/2019/09/kartinki-na-prozrachnom-fone-dlya-detej-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prikol.ru/wp-content/uploads/2019/09/kartinki-na-prozrachnom-fone-dlya-detej-10.png"/>
                    <pic:cNvPicPr>
                      <a:picLocks noChangeAspect="1" noChangeArrowheads="1"/>
                    </pic:cNvPicPr>
                  </pic:nvPicPr>
                  <pic:blipFill>
                    <a:blip r:embed="rId7" cstate="print"/>
                    <a:srcRect/>
                    <a:stretch>
                      <a:fillRect/>
                    </a:stretch>
                  </pic:blipFill>
                  <pic:spPr bwMode="auto">
                    <a:xfrm>
                      <a:off x="0" y="0"/>
                      <a:ext cx="3341988" cy="2977978"/>
                    </a:xfrm>
                    <a:prstGeom prst="rect">
                      <a:avLst/>
                    </a:prstGeom>
                    <a:noFill/>
                    <a:ln w="9525">
                      <a:noFill/>
                      <a:miter lim="800000"/>
                      <a:headEnd/>
                      <a:tailEnd/>
                    </a:ln>
                  </pic:spPr>
                </pic:pic>
              </a:graphicData>
            </a:graphic>
          </wp:anchor>
        </w:drawing>
      </w:r>
    </w:p>
    <w:p w:rsidR="00A313F2" w:rsidRPr="008E448B" w:rsidRDefault="00830D13" w:rsidP="008E448B">
      <w:pPr>
        <w:pStyle w:val="a4"/>
        <w:spacing w:line="360" w:lineRule="auto"/>
        <w:jc w:val="center"/>
        <w:rPr>
          <w:rFonts w:ascii="Times New Roman" w:eastAsia="Times New Roman" w:hAnsi="Times New Roman" w:cs="Times New Roman"/>
          <w:b/>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3pt;height:24.3pt"/>
        </w:pict>
      </w:r>
    </w:p>
    <w:p w:rsidR="00A313F2" w:rsidRPr="008E448B" w:rsidRDefault="00A313F2" w:rsidP="008E448B">
      <w:pPr>
        <w:pStyle w:val="a4"/>
        <w:spacing w:line="360" w:lineRule="auto"/>
        <w:jc w:val="right"/>
        <w:rPr>
          <w:rFonts w:ascii="Times New Roman" w:eastAsia="Times New Roman" w:hAnsi="Times New Roman" w:cs="Times New Roman"/>
          <w:sz w:val="28"/>
          <w:szCs w:val="28"/>
        </w:rPr>
      </w:pPr>
    </w:p>
    <w:p w:rsidR="00A313F2" w:rsidRPr="008E448B" w:rsidRDefault="00830D13" w:rsidP="008E448B">
      <w:pPr>
        <w:pStyle w:val="a4"/>
        <w:spacing w:line="360" w:lineRule="auto"/>
        <w:jc w:val="right"/>
        <w:rPr>
          <w:rFonts w:ascii="Times New Roman" w:eastAsia="Times New Roman" w:hAnsi="Times New Roman" w:cs="Times New Roman"/>
          <w:sz w:val="28"/>
          <w:szCs w:val="28"/>
        </w:rPr>
      </w:pPr>
      <w:r>
        <w:pict>
          <v:shape id="_x0000_i1026" type="#_x0000_t75" alt="" style="width:24.3pt;height:24.3pt"/>
        </w:pict>
      </w:r>
    </w:p>
    <w:p w:rsidR="00A313F2" w:rsidRPr="008E448B" w:rsidRDefault="00A313F2" w:rsidP="008E448B">
      <w:pPr>
        <w:pStyle w:val="a4"/>
        <w:spacing w:line="360" w:lineRule="auto"/>
        <w:jc w:val="center"/>
        <w:rPr>
          <w:rFonts w:ascii="Times New Roman" w:eastAsia="Times New Roman" w:hAnsi="Times New Roman" w:cs="Times New Roman"/>
          <w:sz w:val="28"/>
          <w:szCs w:val="28"/>
        </w:rPr>
      </w:pPr>
    </w:p>
    <w:p w:rsidR="00EF0C7B" w:rsidRPr="008E448B" w:rsidRDefault="00EF0C7B" w:rsidP="008E448B">
      <w:pPr>
        <w:pStyle w:val="a4"/>
        <w:spacing w:line="360" w:lineRule="auto"/>
        <w:jc w:val="center"/>
        <w:rPr>
          <w:rFonts w:ascii="Times New Roman" w:eastAsia="Times New Roman" w:hAnsi="Times New Roman" w:cs="Times New Roman"/>
          <w:sz w:val="28"/>
          <w:szCs w:val="28"/>
        </w:rPr>
      </w:pPr>
    </w:p>
    <w:p w:rsidR="00EF0C7B" w:rsidRPr="008E448B" w:rsidRDefault="00EF0C7B" w:rsidP="008E448B">
      <w:pPr>
        <w:pStyle w:val="a4"/>
        <w:spacing w:line="360" w:lineRule="auto"/>
        <w:jc w:val="center"/>
        <w:rPr>
          <w:rFonts w:ascii="Times New Roman" w:eastAsia="Times New Roman" w:hAnsi="Times New Roman" w:cs="Times New Roman"/>
          <w:sz w:val="28"/>
          <w:szCs w:val="28"/>
        </w:rPr>
      </w:pPr>
    </w:p>
    <w:p w:rsidR="00EF0C7B" w:rsidRPr="008E448B" w:rsidRDefault="00EF0C7B" w:rsidP="008E448B">
      <w:pPr>
        <w:pStyle w:val="a4"/>
        <w:spacing w:line="360" w:lineRule="auto"/>
        <w:jc w:val="center"/>
        <w:rPr>
          <w:rFonts w:ascii="Times New Roman" w:eastAsia="Times New Roman" w:hAnsi="Times New Roman" w:cs="Times New Roman"/>
          <w:sz w:val="28"/>
          <w:szCs w:val="28"/>
        </w:rPr>
      </w:pPr>
    </w:p>
    <w:p w:rsidR="00EF0C7B" w:rsidRPr="008E448B" w:rsidRDefault="00EF0C7B" w:rsidP="008E448B">
      <w:pPr>
        <w:pStyle w:val="a4"/>
        <w:spacing w:line="360" w:lineRule="auto"/>
        <w:jc w:val="center"/>
        <w:rPr>
          <w:rFonts w:ascii="Times New Roman" w:eastAsia="Times New Roman" w:hAnsi="Times New Roman" w:cs="Times New Roman"/>
          <w:sz w:val="28"/>
          <w:szCs w:val="28"/>
        </w:rPr>
      </w:pPr>
    </w:p>
    <w:p w:rsidR="00EF0C7B" w:rsidRDefault="00EF0C7B" w:rsidP="008E448B">
      <w:pPr>
        <w:pStyle w:val="a4"/>
        <w:spacing w:line="360" w:lineRule="auto"/>
        <w:jc w:val="center"/>
        <w:rPr>
          <w:rFonts w:ascii="Times New Roman" w:eastAsia="Times New Roman" w:hAnsi="Times New Roman" w:cs="Times New Roman"/>
          <w:sz w:val="28"/>
          <w:szCs w:val="28"/>
        </w:rPr>
      </w:pPr>
    </w:p>
    <w:p w:rsidR="002F6274" w:rsidRDefault="002F6274" w:rsidP="008E448B">
      <w:pPr>
        <w:pStyle w:val="a4"/>
        <w:spacing w:line="360" w:lineRule="auto"/>
        <w:jc w:val="center"/>
        <w:rPr>
          <w:rFonts w:ascii="Times New Roman" w:eastAsia="Times New Roman" w:hAnsi="Times New Roman" w:cs="Times New Roman"/>
          <w:sz w:val="28"/>
          <w:szCs w:val="28"/>
        </w:rPr>
      </w:pPr>
    </w:p>
    <w:p w:rsidR="00882CE9" w:rsidRDefault="00882CE9" w:rsidP="002F6274">
      <w:pPr>
        <w:pStyle w:val="a4"/>
        <w:spacing w:line="360" w:lineRule="auto"/>
        <w:jc w:val="center"/>
        <w:rPr>
          <w:rFonts w:ascii="Times New Roman" w:eastAsia="Times New Roman" w:hAnsi="Times New Roman" w:cs="Times New Roman"/>
          <w:sz w:val="28"/>
          <w:szCs w:val="28"/>
        </w:rPr>
      </w:pPr>
    </w:p>
    <w:p w:rsidR="00882CE9" w:rsidRDefault="00882CE9" w:rsidP="006D482B">
      <w:pPr>
        <w:pStyle w:val="a4"/>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Pr="008E448B">
        <w:rPr>
          <w:rFonts w:ascii="Times New Roman" w:eastAsia="Times New Roman" w:hAnsi="Times New Roman" w:cs="Times New Roman"/>
          <w:sz w:val="28"/>
          <w:szCs w:val="28"/>
        </w:rPr>
        <w:t>. Киренск</w:t>
      </w:r>
      <w:r w:rsidR="00EF0C7B" w:rsidRPr="008E448B">
        <w:rPr>
          <w:rFonts w:ascii="Times New Roman" w:eastAsia="Times New Roman" w:hAnsi="Times New Roman" w:cs="Times New Roman"/>
          <w:sz w:val="28"/>
          <w:szCs w:val="28"/>
        </w:rPr>
        <w:t>, 2023 г.</w:t>
      </w:r>
    </w:p>
    <w:p w:rsidR="006D482B" w:rsidRPr="0026083F" w:rsidRDefault="006D482B" w:rsidP="006D482B">
      <w:pPr>
        <w:pStyle w:val="a4"/>
        <w:spacing w:line="360" w:lineRule="auto"/>
        <w:jc w:val="center"/>
        <w:rPr>
          <w:rFonts w:ascii="Times New Roman" w:eastAsia="Times New Roman" w:hAnsi="Times New Roman" w:cs="Times New Roman"/>
          <w:sz w:val="24"/>
          <w:szCs w:val="24"/>
        </w:rPr>
      </w:pPr>
      <w:r w:rsidRPr="0026083F">
        <w:rPr>
          <w:rFonts w:ascii="Times New Roman" w:eastAsia="Times New Roman" w:hAnsi="Times New Roman" w:cs="Times New Roman"/>
          <w:sz w:val="24"/>
          <w:szCs w:val="24"/>
        </w:rPr>
        <w:t>Разработан и печатается по решению МКДОУ «Детский сад № 9» г. Киренска</w:t>
      </w:r>
    </w:p>
    <w:p w:rsidR="000A6F0B" w:rsidRDefault="000A6F0B" w:rsidP="000A6F0B">
      <w:pPr>
        <w:pStyle w:val="a4"/>
        <w:spacing w:line="360" w:lineRule="auto"/>
        <w:jc w:val="both"/>
        <w:rPr>
          <w:rFonts w:ascii="Times New Roman" w:eastAsia="Times New Roman" w:hAnsi="Times New Roman" w:cs="Times New Roman"/>
          <w:sz w:val="24"/>
          <w:szCs w:val="24"/>
        </w:rPr>
      </w:pPr>
    </w:p>
    <w:p w:rsidR="006D482B" w:rsidRPr="000A6F0B" w:rsidRDefault="006D482B" w:rsidP="0026083F">
      <w:pPr>
        <w:pStyle w:val="a4"/>
        <w:spacing w:line="360" w:lineRule="auto"/>
        <w:ind w:firstLine="708"/>
        <w:jc w:val="both"/>
        <w:rPr>
          <w:rFonts w:ascii="Times New Roman" w:eastAsia="Times New Roman" w:hAnsi="Times New Roman" w:cs="Times New Roman"/>
          <w:sz w:val="28"/>
          <w:szCs w:val="28"/>
        </w:rPr>
      </w:pPr>
      <w:r w:rsidRPr="000A6F0B">
        <w:rPr>
          <w:rFonts w:ascii="Times New Roman" w:eastAsia="Times New Roman" w:hAnsi="Times New Roman" w:cs="Times New Roman"/>
          <w:sz w:val="28"/>
          <w:szCs w:val="28"/>
        </w:rPr>
        <w:t xml:space="preserve">Сборник </w:t>
      </w:r>
      <w:r w:rsidR="000A6F0B" w:rsidRPr="000A6F0B">
        <w:rPr>
          <w:rFonts w:ascii="Times New Roman" w:eastAsia="Times New Roman" w:hAnsi="Times New Roman" w:cs="Times New Roman"/>
          <w:b/>
          <w:bCs/>
          <w:sz w:val="28"/>
          <w:szCs w:val="28"/>
        </w:rPr>
        <w:t>«Сюжетные игры в экологическом воспитании дошкольников»</w:t>
      </w:r>
      <w:r w:rsidR="000A6F0B" w:rsidRPr="000A6F0B">
        <w:rPr>
          <w:rFonts w:ascii="Times New Roman" w:eastAsia="Times New Roman" w:hAnsi="Times New Roman" w:cs="Times New Roman"/>
          <w:sz w:val="28"/>
          <w:szCs w:val="28"/>
        </w:rPr>
        <w:t xml:space="preserve"> является учебно – методическим пособием к парциальной программе экологического образования детей дошкольного возраста «Люблю тебя мой край родной», разработанной авторским коллективом дошкольного образовательного учреждения. </w:t>
      </w:r>
    </w:p>
    <w:p w:rsidR="000A6F0B" w:rsidRPr="000A6F0B" w:rsidRDefault="000A6F0B" w:rsidP="000A6F0B">
      <w:pPr>
        <w:pStyle w:val="a4"/>
        <w:spacing w:line="360" w:lineRule="auto"/>
        <w:jc w:val="both"/>
        <w:rPr>
          <w:rFonts w:ascii="Times New Roman" w:eastAsia="Times New Roman" w:hAnsi="Times New Roman" w:cs="Times New Roman"/>
          <w:sz w:val="28"/>
          <w:szCs w:val="28"/>
        </w:rPr>
      </w:pPr>
    </w:p>
    <w:p w:rsidR="000A6F0B" w:rsidRPr="0026083F" w:rsidRDefault="000A6F0B" w:rsidP="0026083F">
      <w:pPr>
        <w:pStyle w:val="a4"/>
        <w:spacing w:line="360" w:lineRule="auto"/>
        <w:ind w:firstLine="708"/>
        <w:jc w:val="both"/>
        <w:rPr>
          <w:rFonts w:ascii="Times New Roman" w:eastAsia="Times New Roman" w:hAnsi="Times New Roman" w:cs="Times New Roman"/>
          <w:sz w:val="28"/>
          <w:szCs w:val="28"/>
        </w:rPr>
      </w:pPr>
      <w:r w:rsidRPr="000A6F0B">
        <w:rPr>
          <w:rFonts w:ascii="Times New Roman" w:eastAsia="Times New Roman" w:hAnsi="Times New Roman" w:cs="Times New Roman"/>
          <w:b/>
          <w:bCs/>
          <w:sz w:val="28"/>
          <w:szCs w:val="28"/>
        </w:rPr>
        <w:t xml:space="preserve">Автор составитель: Сокольцова Зоя Павловна, </w:t>
      </w:r>
      <w:r w:rsidRPr="0026083F">
        <w:rPr>
          <w:rFonts w:ascii="Times New Roman" w:eastAsia="Times New Roman" w:hAnsi="Times New Roman" w:cs="Times New Roman"/>
          <w:sz w:val="28"/>
          <w:szCs w:val="28"/>
        </w:rPr>
        <w:t>воспитатель первой квалификационной категории МКДОУ «Детский сад № 9» г. Киренск</w:t>
      </w:r>
    </w:p>
    <w:p w:rsidR="000A6F0B" w:rsidRDefault="000A6F0B" w:rsidP="0026083F">
      <w:pPr>
        <w:pStyle w:val="a4"/>
        <w:spacing w:line="360" w:lineRule="auto"/>
        <w:ind w:firstLine="708"/>
        <w:jc w:val="both"/>
        <w:rPr>
          <w:rFonts w:ascii="Times New Roman" w:eastAsia="Times New Roman" w:hAnsi="Times New Roman" w:cs="Times New Roman"/>
          <w:sz w:val="28"/>
          <w:szCs w:val="28"/>
        </w:rPr>
      </w:pPr>
      <w:r w:rsidRPr="000A6F0B">
        <w:rPr>
          <w:rFonts w:ascii="Times New Roman" w:eastAsia="Times New Roman" w:hAnsi="Times New Roman" w:cs="Times New Roman"/>
          <w:sz w:val="28"/>
          <w:szCs w:val="28"/>
        </w:rPr>
        <w:t>Руководитель: Иванова Анна Дмитриевна, старший воспитатель МКДОУ «Детский сад № 9» г. Киренск</w:t>
      </w:r>
    </w:p>
    <w:p w:rsidR="0026083F" w:rsidRDefault="0026083F" w:rsidP="000A6F0B">
      <w:pPr>
        <w:pStyle w:val="a4"/>
        <w:spacing w:line="360" w:lineRule="auto"/>
        <w:jc w:val="both"/>
        <w:rPr>
          <w:rFonts w:ascii="Times New Roman" w:eastAsia="Times New Roman" w:hAnsi="Times New Roman" w:cs="Times New Roman"/>
          <w:sz w:val="28"/>
          <w:szCs w:val="28"/>
        </w:rPr>
      </w:pPr>
    </w:p>
    <w:p w:rsidR="001B1554" w:rsidRDefault="000A6F0B" w:rsidP="0026083F">
      <w:pPr>
        <w:pStyle w:val="a4"/>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Сборник </w:t>
      </w:r>
      <w:r w:rsidRPr="000A6F0B">
        <w:rPr>
          <w:rFonts w:ascii="Times New Roman" w:eastAsia="Times New Roman" w:hAnsi="Times New Roman" w:cs="Times New Roman"/>
          <w:b/>
          <w:bCs/>
          <w:sz w:val="28"/>
          <w:szCs w:val="28"/>
        </w:rPr>
        <w:t>«Сюжетные игры в экологическом воспитании дошкольников»</w:t>
      </w:r>
      <w:r>
        <w:rPr>
          <w:rFonts w:ascii="Times New Roman" w:eastAsia="Times New Roman" w:hAnsi="Times New Roman" w:cs="Times New Roman"/>
          <w:b/>
          <w:bCs/>
          <w:sz w:val="28"/>
          <w:szCs w:val="28"/>
        </w:rPr>
        <w:t xml:space="preserve">, </w:t>
      </w:r>
      <w:r w:rsidRPr="0026083F">
        <w:rPr>
          <w:rFonts w:ascii="Times New Roman" w:eastAsia="Times New Roman" w:hAnsi="Times New Roman" w:cs="Times New Roman"/>
          <w:sz w:val="28"/>
          <w:szCs w:val="28"/>
        </w:rPr>
        <w:t>предназначен воспитателям дошкольного учреждения для реализации содержания</w:t>
      </w:r>
      <w:r w:rsidR="0026083F" w:rsidRPr="0026083F">
        <w:rPr>
          <w:rFonts w:ascii="Times New Roman" w:eastAsia="Times New Roman" w:hAnsi="Times New Roman" w:cs="Times New Roman"/>
          <w:sz w:val="28"/>
          <w:szCs w:val="28"/>
        </w:rPr>
        <w:t xml:space="preserve"> парциальной программы</w:t>
      </w:r>
      <w:r w:rsidR="0026083F" w:rsidRPr="000A6F0B">
        <w:rPr>
          <w:rFonts w:ascii="Times New Roman" w:eastAsia="Times New Roman" w:hAnsi="Times New Roman" w:cs="Times New Roman"/>
          <w:sz w:val="28"/>
          <w:szCs w:val="28"/>
        </w:rPr>
        <w:t>«Люблю тебя мой край родной»</w:t>
      </w:r>
      <w:r w:rsidR="0026083F">
        <w:rPr>
          <w:rFonts w:ascii="Times New Roman" w:eastAsia="Times New Roman" w:hAnsi="Times New Roman" w:cs="Times New Roman"/>
          <w:sz w:val="28"/>
          <w:szCs w:val="28"/>
        </w:rPr>
        <w:t>, как части формируемой участниками образавотельных отношений</w:t>
      </w:r>
      <w:r w:rsidR="001B1554">
        <w:rPr>
          <w:rFonts w:ascii="Times New Roman" w:eastAsia="Times New Roman" w:hAnsi="Times New Roman" w:cs="Times New Roman"/>
          <w:sz w:val="28"/>
          <w:szCs w:val="28"/>
        </w:rPr>
        <w:t xml:space="preserve"> ОП ДОУ</w:t>
      </w:r>
      <w:r w:rsidR="0026083F">
        <w:rPr>
          <w:rFonts w:ascii="Times New Roman" w:eastAsia="Times New Roman" w:hAnsi="Times New Roman" w:cs="Times New Roman"/>
          <w:sz w:val="28"/>
          <w:szCs w:val="28"/>
        </w:rPr>
        <w:t xml:space="preserve">. </w:t>
      </w:r>
    </w:p>
    <w:p w:rsidR="000A6F0B" w:rsidRPr="000A6F0B" w:rsidRDefault="0026083F" w:rsidP="0026083F">
      <w:pPr>
        <w:pStyle w:val="a4"/>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Данное методическое пособие предусматривает включение воспитанников в процесс ознакомления с региональными особенностями природы северных территорий Иркутской области (Киренского района), в процессе игровой деятельности. Обеспечивает формирование основ экологической культуры детей дошкольного возраста на региональном содержании с учётом требований ФГОС ДО дошкольного образования.</w:t>
      </w:r>
    </w:p>
    <w:p w:rsidR="000A6F0B" w:rsidRPr="000A6F0B" w:rsidRDefault="000A6F0B" w:rsidP="000A6F0B">
      <w:pPr>
        <w:pStyle w:val="a4"/>
        <w:spacing w:line="360" w:lineRule="auto"/>
        <w:jc w:val="both"/>
        <w:rPr>
          <w:rFonts w:ascii="Times New Roman" w:eastAsia="Times New Roman" w:hAnsi="Times New Roman" w:cs="Times New Roman"/>
          <w:sz w:val="28"/>
          <w:szCs w:val="28"/>
        </w:rPr>
      </w:pPr>
    </w:p>
    <w:p w:rsidR="000A6F0B" w:rsidRDefault="000A6F0B" w:rsidP="000A6F0B">
      <w:pPr>
        <w:pStyle w:val="a4"/>
        <w:spacing w:line="360" w:lineRule="auto"/>
        <w:jc w:val="both"/>
        <w:rPr>
          <w:rFonts w:ascii="Times New Roman" w:eastAsia="Times New Roman" w:hAnsi="Times New Roman" w:cs="Times New Roman"/>
          <w:sz w:val="24"/>
          <w:szCs w:val="24"/>
        </w:rPr>
      </w:pPr>
    </w:p>
    <w:p w:rsidR="000A6F0B" w:rsidRDefault="000A6F0B" w:rsidP="000A6F0B">
      <w:pPr>
        <w:pStyle w:val="a4"/>
        <w:spacing w:line="360" w:lineRule="auto"/>
        <w:jc w:val="both"/>
        <w:rPr>
          <w:rFonts w:ascii="Times New Roman" w:eastAsia="Times New Roman" w:hAnsi="Times New Roman" w:cs="Times New Roman"/>
          <w:sz w:val="24"/>
          <w:szCs w:val="24"/>
        </w:rPr>
      </w:pPr>
    </w:p>
    <w:p w:rsidR="000A6F0B" w:rsidRDefault="000A6F0B" w:rsidP="000A6F0B">
      <w:pPr>
        <w:pStyle w:val="a4"/>
        <w:spacing w:line="360" w:lineRule="auto"/>
        <w:jc w:val="both"/>
        <w:rPr>
          <w:rFonts w:ascii="Times New Roman" w:eastAsia="Times New Roman" w:hAnsi="Times New Roman" w:cs="Times New Roman"/>
          <w:sz w:val="24"/>
          <w:szCs w:val="24"/>
        </w:rPr>
      </w:pPr>
    </w:p>
    <w:p w:rsidR="000A6F0B" w:rsidRDefault="000A6F0B" w:rsidP="000A6F0B">
      <w:pPr>
        <w:pStyle w:val="a4"/>
        <w:spacing w:line="360" w:lineRule="auto"/>
        <w:jc w:val="both"/>
        <w:rPr>
          <w:rFonts w:ascii="Times New Roman" w:eastAsia="Times New Roman" w:hAnsi="Times New Roman" w:cs="Times New Roman"/>
          <w:sz w:val="24"/>
          <w:szCs w:val="24"/>
        </w:rPr>
      </w:pPr>
    </w:p>
    <w:p w:rsidR="000A6F0B" w:rsidRDefault="000A6F0B" w:rsidP="000A6F0B">
      <w:pPr>
        <w:pStyle w:val="a4"/>
        <w:spacing w:line="360" w:lineRule="auto"/>
        <w:jc w:val="both"/>
        <w:rPr>
          <w:rFonts w:ascii="Times New Roman" w:eastAsia="Times New Roman" w:hAnsi="Times New Roman" w:cs="Times New Roman"/>
          <w:sz w:val="24"/>
          <w:szCs w:val="24"/>
        </w:rPr>
      </w:pPr>
    </w:p>
    <w:p w:rsidR="000A6F0B" w:rsidRDefault="000A6F0B" w:rsidP="000A6F0B">
      <w:pPr>
        <w:pStyle w:val="a4"/>
        <w:spacing w:line="360" w:lineRule="auto"/>
        <w:jc w:val="both"/>
        <w:rPr>
          <w:rFonts w:ascii="Times New Roman" w:eastAsia="Times New Roman" w:hAnsi="Times New Roman" w:cs="Times New Roman"/>
          <w:sz w:val="24"/>
          <w:szCs w:val="24"/>
        </w:rPr>
      </w:pPr>
    </w:p>
    <w:p w:rsidR="000A6F0B" w:rsidRPr="006D482B" w:rsidRDefault="000A6F0B" w:rsidP="000A6F0B">
      <w:pPr>
        <w:pStyle w:val="a4"/>
        <w:spacing w:line="360" w:lineRule="auto"/>
        <w:jc w:val="both"/>
        <w:rPr>
          <w:rFonts w:ascii="Times New Roman" w:eastAsia="Times New Roman" w:hAnsi="Times New Roman" w:cs="Times New Roman"/>
          <w:sz w:val="24"/>
          <w:szCs w:val="24"/>
        </w:rPr>
      </w:pPr>
    </w:p>
    <w:p w:rsidR="00FD6B68" w:rsidRPr="00FF6AA5" w:rsidRDefault="00FD6B68" w:rsidP="00FD6B68">
      <w:pPr>
        <w:pStyle w:val="a4"/>
        <w:jc w:val="center"/>
        <w:rPr>
          <w:rFonts w:ascii="Times New Roman" w:eastAsia="Times New Roman" w:hAnsi="Times New Roman" w:cs="Times New Roman"/>
          <w:b/>
          <w:sz w:val="28"/>
          <w:szCs w:val="28"/>
        </w:rPr>
      </w:pPr>
      <w:r w:rsidRPr="00FF6AA5">
        <w:rPr>
          <w:rFonts w:ascii="Times New Roman" w:eastAsia="Times New Roman" w:hAnsi="Times New Roman" w:cs="Times New Roman"/>
          <w:b/>
          <w:sz w:val="28"/>
          <w:szCs w:val="28"/>
        </w:rPr>
        <w:lastRenderedPageBreak/>
        <w:t>Содержание</w:t>
      </w:r>
    </w:p>
    <w:p w:rsidR="00FD6B68" w:rsidRPr="003A4170" w:rsidRDefault="00FD6B68" w:rsidP="00FD6B68">
      <w:pPr>
        <w:pStyle w:val="a4"/>
        <w:rPr>
          <w:rFonts w:ascii="Times New Roman" w:eastAsia="Times New Roman" w:hAnsi="Times New Roman" w:cs="Times New Roman"/>
          <w:sz w:val="28"/>
          <w:szCs w:val="28"/>
        </w:rPr>
      </w:pPr>
      <w:r w:rsidRPr="004E7E3F">
        <w:rPr>
          <w:rFonts w:ascii="Times New Roman" w:eastAsia="Times New Roman" w:hAnsi="Times New Roman" w:cs="Times New Roman"/>
          <w:b/>
          <w:sz w:val="28"/>
          <w:szCs w:val="28"/>
        </w:rPr>
        <w:t>Пояснительная записка</w:t>
      </w:r>
      <w:r>
        <w:rPr>
          <w:rFonts w:ascii="Times New Roman" w:eastAsia="Times New Roman" w:hAnsi="Times New Roman" w:cs="Times New Roman"/>
          <w:sz w:val="28"/>
          <w:szCs w:val="28"/>
        </w:rPr>
        <w:t>………………………………………………………</w:t>
      </w:r>
      <w:r w:rsidRPr="003A4170">
        <w:rPr>
          <w:rFonts w:ascii="Times New Roman" w:eastAsia="Times New Roman" w:hAnsi="Times New Roman" w:cs="Times New Roman"/>
          <w:sz w:val="28"/>
          <w:szCs w:val="28"/>
        </w:rPr>
        <w:t>3</w:t>
      </w:r>
    </w:p>
    <w:p w:rsidR="00FD6B68" w:rsidRPr="00A504A6" w:rsidRDefault="00FD6B68" w:rsidP="00FD6B68">
      <w:pPr>
        <w:pStyle w:val="a4"/>
        <w:rPr>
          <w:rFonts w:ascii="Times New Roman" w:eastAsia="Times New Roman" w:hAnsi="Times New Roman" w:cs="Times New Roman"/>
          <w:sz w:val="28"/>
          <w:szCs w:val="28"/>
        </w:rPr>
      </w:pPr>
      <w:r w:rsidRPr="00A504A6">
        <w:rPr>
          <w:rFonts w:ascii="Times New Roman" w:eastAsia="Times New Roman" w:hAnsi="Times New Roman" w:cs="Times New Roman"/>
          <w:b/>
          <w:i/>
          <w:sz w:val="28"/>
          <w:szCs w:val="28"/>
        </w:rPr>
        <w:t>Младший дошкольный возра</w:t>
      </w:r>
      <w:r>
        <w:rPr>
          <w:rFonts w:ascii="Times New Roman" w:eastAsia="Times New Roman" w:hAnsi="Times New Roman" w:cs="Times New Roman"/>
          <w:b/>
          <w:i/>
          <w:sz w:val="28"/>
          <w:szCs w:val="28"/>
        </w:rPr>
        <w:t>ст</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1.РЫБКИ ЖИВЫЕ И ИГРУШЕЧНЫЕ………………………………………</w:t>
      </w:r>
      <w:r>
        <w:rPr>
          <w:rFonts w:ascii="Times New Roman" w:hAnsi="Times New Roman" w:cs="Times New Roman"/>
          <w:sz w:val="28"/>
          <w:szCs w:val="28"/>
        </w:rPr>
        <w:t>.</w:t>
      </w:r>
      <w:r w:rsidRPr="003A4170">
        <w:rPr>
          <w:rFonts w:ascii="Times New Roman" w:hAnsi="Times New Roman" w:cs="Times New Roman"/>
          <w:sz w:val="28"/>
          <w:szCs w:val="28"/>
        </w:rPr>
        <w:t>7</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2.ЖИВАЯ КОШКА И ИГРУШЕЧНЫЙ КОТЕНОК………………………</w:t>
      </w:r>
      <w:r>
        <w:rPr>
          <w:rFonts w:ascii="Times New Roman" w:hAnsi="Times New Roman" w:cs="Times New Roman"/>
          <w:sz w:val="28"/>
          <w:szCs w:val="28"/>
        </w:rPr>
        <w:t>…</w:t>
      </w:r>
      <w:r w:rsidRPr="003A4170">
        <w:rPr>
          <w:rFonts w:ascii="Times New Roman" w:hAnsi="Times New Roman" w:cs="Times New Roman"/>
          <w:sz w:val="28"/>
          <w:szCs w:val="28"/>
        </w:rPr>
        <w:t>7</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3. КОЛОБОК ЗНАКОМИТСЯ С ЖИЗНЬЮ</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 xml:space="preserve"> ЛЕСНЫХ ОБИТАТЕЛЕЙ……………………………………………………</w:t>
      </w:r>
      <w:r>
        <w:rPr>
          <w:rFonts w:ascii="Times New Roman" w:hAnsi="Times New Roman" w:cs="Times New Roman"/>
          <w:sz w:val="28"/>
          <w:szCs w:val="28"/>
        </w:rPr>
        <w:t>.</w:t>
      </w:r>
      <w:r w:rsidRPr="003A4170">
        <w:rPr>
          <w:rFonts w:ascii="Times New Roman" w:hAnsi="Times New Roman" w:cs="Times New Roman"/>
          <w:sz w:val="28"/>
          <w:szCs w:val="28"/>
        </w:rPr>
        <w:t>8</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4. ИГРУШЕЧНЫЙ МИШКА И БУРЫЙ МЕДВЕДЬ……………………</w:t>
      </w:r>
      <w:r>
        <w:rPr>
          <w:rFonts w:ascii="Times New Roman" w:hAnsi="Times New Roman" w:cs="Times New Roman"/>
          <w:sz w:val="28"/>
          <w:szCs w:val="28"/>
        </w:rPr>
        <w:t>…..</w:t>
      </w:r>
      <w:r w:rsidRPr="003A4170">
        <w:rPr>
          <w:rFonts w:ascii="Times New Roman" w:hAnsi="Times New Roman" w:cs="Times New Roman"/>
          <w:sz w:val="28"/>
          <w:szCs w:val="28"/>
        </w:rPr>
        <w:t>9</w:t>
      </w:r>
    </w:p>
    <w:p w:rsidR="00FD6B68" w:rsidRPr="003A4170" w:rsidRDefault="00FD6B68" w:rsidP="00FD6B68">
      <w:pPr>
        <w:pStyle w:val="a4"/>
        <w:rPr>
          <w:rStyle w:val="a7"/>
          <w:rFonts w:ascii="Times New Roman" w:hAnsi="Times New Roman" w:cs="Times New Roman"/>
          <w:b w:val="0"/>
          <w:color w:val="333333"/>
          <w:sz w:val="28"/>
          <w:szCs w:val="28"/>
        </w:rPr>
      </w:pPr>
      <w:r w:rsidRPr="003A4170">
        <w:rPr>
          <w:rStyle w:val="a7"/>
          <w:rFonts w:ascii="Times New Roman" w:hAnsi="Times New Roman" w:cs="Times New Roman"/>
          <w:sz w:val="28"/>
          <w:szCs w:val="28"/>
        </w:rPr>
        <w:t>5. ВОРОБЬИХА………………………………………………………………</w:t>
      </w:r>
      <w:r>
        <w:rPr>
          <w:rStyle w:val="a7"/>
          <w:rFonts w:ascii="Times New Roman" w:hAnsi="Times New Roman" w:cs="Times New Roman"/>
          <w:sz w:val="28"/>
          <w:szCs w:val="28"/>
        </w:rPr>
        <w:t>.</w:t>
      </w:r>
      <w:r w:rsidRPr="003A4170">
        <w:rPr>
          <w:rStyle w:val="a7"/>
          <w:rFonts w:ascii="Times New Roman" w:hAnsi="Times New Roman" w:cs="Times New Roman"/>
          <w:color w:val="333333"/>
          <w:sz w:val="28"/>
          <w:szCs w:val="28"/>
        </w:rPr>
        <w:t>11</w:t>
      </w:r>
    </w:p>
    <w:p w:rsidR="00FD6B68" w:rsidRPr="003A4170" w:rsidRDefault="00FD6B68" w:rsidP="00FD6B68">
      <w:pPr>
        <w:pStyle w:val="a4"/>
        <w:rPr>
          <w:rStyle w:val="a6"/>
          <w:rFonts w:ascii="Times New Roman" w:hAnsi="Times New Roman" w:cs="Times New Roman"/>
          <w:bCs/>
          <w:i w:val="0"/>
          <w:sz w:val="28"/>
          <w:szCs w:val="28"/>
        </w:rPr>
      </w:pPr>
      <w:r w:rsidRPr="003A4170">
        <w:rPr>
          <w:rStyle w:val="a6"/>
          <w:rFonts w:ascii="Times New Roman" w:hAnsi="Times New Roman" w:cs="Times New Roman"/>
          <w:bCs/>
          <w:sz w:val="28"/>
          <w:szCs w:val="28"/>
        </w:rPr>
        <w:t>6. ВЕТЕР И ЛИСТОЧКИ……………………………………………………</w:t>
      </w:r>
      <w:r>
        <w:rPr>
          <w:rStyle w:val="a6"/>
          <w:rFonts w:ascii="Times New Roman" w:hAnsi="Times New Roman" w:cs="Times New Roman"/>
          <w:bCs/>
          <w:sz w:val="28"/>
          <w:szCs w:val="28"/>
        </w:rPr>
        <w:t>..</w:t>
      </w:r>
      <w:r w:rsidRPr="003A4170">
        <w:rPr>
          <w:rStyle w:val="a6"/>
          <w:rFonts w:ascii="Times New Roman" w:hAnsi="Times New Roman" w:cs="Times New Roman"/>
          <w:bCs/>
          <w:sz w:val="28"/>
          <w:szCs w:val="28"/>
        </w:rPr>
        <w:t>12</w:t>
      </w:r>
    </w:p>
    <w:p w:rsidR="00FD6B68" w:rsidRPr="00FF6AA5" w:rsidRDefault="00FD6B68" w:rsidP="00FD6B68">
      <w:pPr>
        <w:pStyle w:val="a4"/>
        <w:rPr>
          <w:rFonts w:ascii="Times New Roman" w:hAnsi="Times New Roman" w:cs="Times New Roman"/>
          <w:b/>
          <w:i/>
          <w:sz w:val="28"/>
          <w:szCs w:val="28"/>
        </w:rPr>
      </w:pPr>
      <w:r w:rsidRPr="00FF6AA5">
        <w:rPr>
          <w:rFonts w:ascii="Times New Roman" w:hAnsi="Times New Roman" w:cs="Times New Roman"/>
          <w:b/>
          <w:i/>
          <w:sz w:val="28"/>
          <w:szCs w:val="28"/>
        </w:rPr>
        <w:t>Средний дошкольный  возраст</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1.РЫБКИ ЖИВЫЕ И ИГРУШЕЧНЫЕ…………………………………</w:t>
      </w:r>
      <w:r>
        <w:rPr>
          <w:rFonts w:ascii="Times New Roman" w:hAnsi="Times New Roman" w:cs="Times New Roman"/>
          <w:sz w:val="28"/>
          <w:szCs w:val="28"/>
        </w:rPr>
        <w:t>……</w:t>
      </w:r>
      <w:r w:rsidRPr="003A4170">
        <w:rPr>
          <w:rFonts w:ascii="Times New Roman" w:hAnsi="Times New Roman" w:cs="Times New Roman"/>
          <w:sz w:val="28"/>
          <w:szCs w:val="28"/>
        </w:rPr>
        <w:t>13</w:t>
      </w:r>
    </w:p>
    <w:p w:rsidR="00FD6B68"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2. ИГРУШЕЧНЫЙ</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ЗАЙЧИК ХОЧ</w:t>
      </w:r>
      <w:r>
        <w:rPr>
          <w:rFonts w:ascii="Times New Roman" w:hAnsi="Times New Roman" w:cs="Times New Roman"/>
          <w:sz w:val="28"/>
          <w:szCs w:val="28"/>
        </w:rPr>
        <w:t>ЕТ УЗНАТЬ О ЖИЗНИ ЗАЙЦЕВ В ЛЕСУ</w:t>
      </w:r>
      <w:r w:rsidRPr="003A4170">
        <w:rPr>
          <w:rFonts w:ascii="Times New Roman" w:hAnsi="Times New Roman" w:cs="Times New Roman"/>
          <w:sz w:val="28"/>
          <w:szCs w:val="28"/>
        </w:rPr>
        <w:t>……………………………………………………………………</w:t>
      </w:r>
      <w:r>
        <w:rPr>
          <w:rFonts w:ascii="Times New Roman" w:hAnsi="Times New Roman" w:cs="Times New Roman"/>
          <w:sz w:val="28"/>
          <w:szCs w:val="28"/>
        </w:rPr>
        <w:t>……...1</w:t>
      </w:r>
      <w:r w:rsidRPr="003A4170">
        <w:rPr>
          <w:rFonts w:ascii="Times New Roman" w:hAnsi="Times New Roman" w:cs="Times New Roman"/>
          <w:sz w:val="28"/>
          <w:szCs w:val="28"/>
        </w:rPr>
        <w:t>4</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3. СРАВНЕНИЕ ИГРУШЕЧНОЙ ЕЛКИ С ЖИВОЙ ЕЛЬЮ…………</w:t>
      </w:r>
      <w:r>
        <w:rPr>
          <w:rFonts w:ascii="Times New Roman" w:hAnsi="Times New Roman" w:cs="Times New Roman"/>
          <w:sz w:val="28"/>
          <w:szCs w:val="28"/>
        </w:rPr>
        <w:t>…….</w:t>
      </w:r>
      <w:r w:rsidRPr="003A4170">
        <w:rPr>
          <w:rFonts w:ascii="Times New Roman" w:hAnsi="Times New Roman" w:cs="Times New Roman"/>
          <w:sz w:val="28"/>
          <w:szCs w:val="28"/>
        </w:rPr>
        <w:t>15</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4. КАРЛСОН ВЫРАЩИВАЕТ ОВЕС НА КРЫШЕ …………………</w:t>
      </w:r>
      <w:r>
        <w:rPr>
          <w:rFonts w:ascii="Times New Roman" w:hAnsi="Times New Roman" w:cs="Times New Roman"/>
          <w:sz w:val="28"/>
          <w:szCs w:val="28"/>
        </w:rPr>
        <w:t>……..</w:t>
      </w:r>
      <w:r w:rsidRPr="003A4170">
        <w:rPr>
          <w:rFonts w:ascii="Times New Roman" w:hAnsi="Times New Roman" w:cs="Times New Roman"/>
          <w:sz w:val="28"/>
          <w:szCs w:val="28"/>
        </w:rPr>
        <w:t>16</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5. КАРЛСОН УЧИТСЯ УХАЖИВАТЬ ЗА КОМНАТНЫМИ РАСТЕНИЯМИ ………………………………………………………</w:t>
      </w:r>
      <w:r>
        <w:rPr>
          <w:rFonts w:ascii="Times New Roman" w:hAnsi="Times New Roman" w:cs="Times New Roman"/>
          <w:sz w:val="28"/>
          <w:szCs w:val="28"/>
        </w:rPr>
        <w:t>…………………………..</w:t>
      </w:r>
      <w:r w:rsidRPr="003A4170">
        <w:rPr>
          <w:rFonts w:ascii="Times New Roman" w:hAnsi="Times New Roman" w:cs="Times New Roman"/>
          <w:sz w:val="28"/>
          <w:szCs w:val="28"/>
        </w:rPr>
        <w:t>17</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 xml:space="preserve">6. ДЮЙМОВОЧКА ЗНАКОМИТ РЕБЯТ </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С ПЕРВОЦВЕТАМИ …………………………………………………</w:t>
      </w:r>
      <w:r>
        <w:rPr>
          <w:rFonts w:ascii="Times New Roman" w:hAnsi="Times New Roman" w:cs="Times New Roman"/>
          <w:sz w:val="28"/>
          <w:szCs w:val="28"/>
        </w:rPr>
        <w:t>……….</w:t>
      </w:r>
      <w:r w:rsidRPr="003A4170">
        <w:rPr>
          <w:rFonts w:ascii="Times New Roman" w:hAnsi="Times New Roman" w:cs="Times New Roman"/>
          <w:sz w:val="28"/>
          <w:szCs w:val="28"/>
        </w:rPr>
        <w:t>18</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7.КОТ МАТРОСКИН ОБЗАВОДИТСЯ ХОЗЯЙСТВОМ ……</w:t>
      </w:r>
      <w:r>
        <w:rPr>
          <w:rFonts w:ascii="Times New Roman" w:hAnsi="Times New Roman" w:cs="Times New Roman"/>
          <w:sz w:val="28"/>
          <w:szCs w:val="28"/>
        </w:rPr>
        <w:t>……………..</w:t>
      </w:r>
      <w:r w:rsidRPr="003A4170">
        <w:rPr>
          <w:rFonts w:ascii="Times New Roman" w:hAnsi="Times New Roman" w:cs="Times New Roman"/>
          <w:sz w:val="28"/>
          <w:szCs w:val="28"/>
        </w:rPr>
        <w:t>19</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8. ПРОГУЛКА В ЛЕС…………………………………………………</w:t>
      </w:r>
      <w:r>
        <w:rPr>
          <w:rFonts w:ascii="Times New Roman" w:hAnsi="Times New Roman" w:cs="Times New Roman"/>
          <w:sz w:val="28"/>
          <w:szCs w:val="28"/>
        </w:rPr>
        <w:t>……….</w:t>
      </w:r>
      <w:r w:rsidRPr="003A4170">
        <w:rPr>
          <w:rFonts w:ascii="Times New Roman" w:hAnsi="Times New Roman" w:cs="Times New Roman"/>
          <w:sz w:val="28"/>
          <w:szCs w:val="28"/>
        </w:rPr>
        <w:t>19</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9. ТАЙНА ЛЕСНОЙ ПОЛЯНЫ …………………………………</w:t>
      </w:r>
      <w:r>
        <w:rPr>
          <w:rFonts w:ascii="Times New Roman" w:hAnsi="Times New Roman" w:cs="Times New Roman"/>
          <w:sz w:val="28"/>
          <w:szCs w:val="28"/>
        </w:rPr>
        <w:t>……………</w:t>
      </w:r>
      <w:r w:rsidRPr="003A4170">
        <w:rPr>
          <w:rFonts w:ascii="Times New Roman" w:hAnsi="Times New Roman" w:cs="Times New Roman"/>
          <w:sz w:val="28"/>
          <w:szCs w:val="28"/>
        </w:rPr>
        <w:t>20</w:t>
      </w:r>
    </w:p>
    <w:p w:rsidR="00FD6B68" w:rsidRPr="003A4170" w:rsidRDefault="00FD6B68" w:rsidP="00FD6B68">
      <w:pPr>
        <w:pStyle w:val="a4"/>
        <w:rPr>
          <w:rFonts w:ascii="Times New Roman" w:hAnsi="Times New Roman" w:cs="Times New Roman"/>
          <w:i/>
          <w:sz w:val="28"/>
          <w:szCs w:val="28"/>
        </w:rPr>
      </w:pPr>
      <w:r w:rsidRPr="003A4170">
        <w:rPr>
          <w:rFonts w:ascii="Times New Roman" w:hAnsi="Times New Roman" w:cs="Times New Roman"/>
          <w:i/>
          <w:sz w:val="28"/>
          <w:szCs w:val="28"/>
        </w:rPr>
        <w:t>Старший дошкольный возраст</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1.СРАВНЕНИЕ ЖИВЫХ РЫБОК С ЗАВОДНОЙ РЫБКОЙ………</w:t>
      </w:r>
      <w:r>
        <w:rPr>
          <w:rFonts w:ascii="Times New Roman" w:hAnsi="Times New Roman" w:cs="Times New Roman"/>
          <w:sz w:val="28"/>
          <w:szCs w:val="28"/>
        </w:rPr>
        <w:t>……….</w:t>
      </w:r>
      <w:r w:rsidRPr="003A4170">
        <w:rPr>
          <w:rFonts w:ascii="Times New Roman" w:hAnsi="Times New Roman" w:cs="Times New Roman"/>
          <w:sz w:val="28"/>
          <w:szCs w:val="28"/>
        </w:rPr>
        <w:t>21</w:t>
      </w:r>
    </w:p>
    <w:p w:rsidR="00FD6B68" w:rsidRPr="003A4170" w:rsidRDefault="00FD6B68" w:rsidP="00FD6B68">
      <w:pPr>
        <w:pStyle w:val="a4"/>
        <w:rPr>
          <w:rFonts w:ascii="Times New Roman" w:hAnsi="Times New Roman" w:cs="Times New Roman"/>
          <w:sz w:val="28"/>
          <w:szCs w:val="28"/>
        </w:rPr>
      </w:pPr>
      <w:r>
        <w:rPr>
          <w:rFonts w:ascii="Times New Roman" w:hAnsi="Times New Roman" w:cs="Times New Roman"/>
          <w:sz w:val="28"/>
          <w:szCs w:val="28"/>
        </w:rPr>
        <w:t>2.</w:t>
      </w:r>
      <w:r w:rsidRPr="003A4170">
        <w:rPr>
          <w:rFonts w:ascii="Times New Roman" w:hAnsi="Times New Roman" w:cs="Times New Roman"/>
          <w:sz w:val="28"/>
          <w:szCs w:val="28"/>
        </w:rPr>
        <w:t>КРАСОТА ЖИВОЙ ЕЛИ И НАРЯЖЕННОЙ ИСКУССТВЕННОЙ ЕЛКИ ………………………………………………………………………</w:t>
      </w:r>
      <w:r>
        <w:rPr>
          <w:rFonts w:ascii="Times New Roman" w:hAnsi="Times New Roman" w:cs="Times New Roman"/>
          <w:sz w:val="28"/>
          <w:szCs w:val="28"/>
        </w:rPr>
        <w:t>…………...</w:t>
      </w:r>
      <w:r w:rsidRPr="003A4170">
        <w:rPr>
          <w:rFonts w:ascii="Times New Roman" w:hAnsi="Times New Roman" w:cs="Times New Roman"/>
          <w:sz w:val="28"/>
          <w:szCs w:val="28"/>
        </w:rPr>
        <w:t>21</w:t>
      </w:r>
    </w:p>
    <w:p w:rsidR="00FD6B68" w:rsidRPr="003A4170" w:rsidRDefault="00FD6B68" w:rsidP="00FD6B68">
      <w:pPr>
        <w:pStyle w:val="a4"/>
        <w:rPr>
          <w:rFonts w:ascii="Times New Roman" w:hAnsi="Times New Roman" w:cs="Times New Roman"/>
          <w:sz w:val="28"/>
          <w:szCs w:val="28"/>
        </w:rPr>
      </w:pPr>
      <w:r>
        <w:rPr>
          <w:rFonts w:ascii="Times New Roman" w:hAnsi="Times New Roman" w:cs="Times New Roman"/>
          <w:sz w:val="28"/>
          <w:szCs w:val="28"/>
        </w:rPr>
        <w:t>3.</w:t>
      </w:r>
      <w:r w:rsidRPr="003A4170">
        <w:rPr>
          <w:rFonts w:ascii="Times New Roman" w:hAnsi="Times New Roman" w:cs="Times New Roman"/>
          <w:sz w:val="28"/>
          <w:szCs w:val="28"/>
        </w:rPr>
        <w:t>АЙБОЛИТ РАССКАЗЫВАЕТ О ПОЛЬЗЕ КОМНАТНЫХ РАСТЕНИЙ……………………………………………………………</w:t>
      </w:r>
      <w:r>
        <w:rPr>
          <w:rFonts w:ascii="Times New Roman" w:hAnsi="Times New Roman" w:cs="Times New Roman"/>
          <w:sz w:val="28"/>
          <w:szCs w:val="28"/>
        </w:rPr>
        <w:t>………..</w:t>
      </w:r>
      <w:r w:rsidRPr="003A4170">
        <w:rPr>
          <w:rFonts w:ascii="Times New Roman" w:hAnsi="Times New Roman" w:cs="Times New Roman"/>
          <w:sz w:val="28"/>
          <w:szCs w:val="28"/>
        </w:rPr>
        <w:t>22</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4. АЙБОЛИТ РАССКАЗЫВАЕТ О ЗДОРОВОМ</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 xml:space="preserve"> ОБРАЗЕ ЖИЗНИ …………………………………………………………</w:t>
      </w:r>
      <w:r>
        <w:rPr>
          <w:rFonts w:ascii="Times New Roman" w:hAnsi="Times New Roman" w:cs="Times New Roman"/>
          <w:sz w:val="28"/>
          <w:szCs w:val="28"/>
        </w:rPr>
        <w:t>…...</w:t>
      </w:r>
      <w:r w:rsidRPr="003A4170">
        <w:rPr>
          <w:rFonts w:ascii="Times New Roman" w:hAnsi="Times New Roman" w:cs="Times New Roman"/>
          <w:sz w:val="28"/>
          <w:szCs w:val="28"/>
        </w:rPr>
        <w:t>23</w:t>
      </w:r>
    </w:p>
    <w:p w:rsidR="00FD6B68" w:rsidRPr="003A4170" w:rsidRDefault="00FD6B68" w:rsidP="00FD6B68">
      <w:pPr>
        <w:pStyle w:val="a4"/>
        <w:rPr>
          <w:rFonts w:ascii="Times New Roman" w:hAnsi="Times New Roman" w:cs="Times New Roman"/>
          <w:sz w:val="28"/>
          <w:szCs w:val="28"/>
        </w:rPr>
      </w:pPr>
      <w:r w:rsidRPr="003A4170">
        <w:rPr>
          <w:rFonts w:ascii="Times New Roman" w:hAnsi="Times New Roman" w:cs="Times New Roman"/>
          <w:sz w:val="28"/>
          <w:szCs w:val="28"/>
        </w:rPr>
        <w:t>5. КОЛОБОК УЧИТ РЕБЯТ ВЫПЕКАТЬ БУЛОЧКИ………………</w:t>
      </w:r>
      <w:r>
        <w:rPr>
          <w:rFonts w:ascii="Times New Roman" w:hAnsi="Times New Roman" w:cs="Times New Roman"/>
          <w:sz w:val="28"/>
          <w:szCs w:val="28"/>
        </w:rPr>
        <w:t>……….</w:t>
      </w:r>
      <w:r w:rsidRPr="003A4170">
        <w:rPr>
          <w:rFonts w:ascii="Times New Roman" w:hAnsi="Times New Roman" w:cs="Times New Roman"/>
          <w:sz w:val="28"/>
          <w:szCs w:val="28"/>
        </w:rPr>
        <w:t>24</w:t>
      </w:r>
    </w:p>
    <w:p w:rsidR="00FD6B68" w:rsidRPr="00A504A6" w:rsidRDefault="00FD6B68" w:rsidP="00FD6B68">
      <w:pPr>
        <w:pStyle w:val="a4"/>
        <w:rPr>
          <w:rFonts w:ascii="Times New Roman" w:hAnsi="Times New Roman" w:cs="Times New Roman"/>
          <w:sz w:val="28"/>
          <w:szCs w:val="28"/>
        </w:rPr>
      </w:pPr>
      <w:r w:rsidRPr="00A504A6">
        <w:rPr>
          <w:rFonts w:ascii="Times New Roman" w:hAnsi="Times New Roman" w:cs="Times New Roman"/>
          <w:sz w:val="28"/>
          <w:szCs w:val="28"/>
        </w:rPr>
        <w:t>6. СПАСАЕМ ЛЕС ОТ МУСОРА……………………………………………</w:t>
      </w:r>
      <w:r>
        <w:rPr>
          <w:rFonts w:ascii="Times New Roman" w:hAnsi="Times New Roman" w:cs="Times New Roman"/>
          <w:sz w:val="28"/>
          <w:szCs w:val="28"/>
        </w:rPr>
        <w:t>..</w:t>
      </w:r>
      <w:r w:rsidRPr="00A504A6">
        <w:rPr>
          <w:rFonts w:ascii="Times New Roman" w:hAnsi="Times New Roman" w:cs="Times New Roman"/>
          <w:sz w:val="28"/>
          <w:szCs w:val="28"/>
        </w:rPr>
        <w:t>26</w:t>
      </w:r>
    </w:p>
    <w:p w:rsidR="00FD6B68" w:rsidRPr="00A504A6" w:rsidRDefault="00FD6B68" w:rsidP="00FD6B68">
      <w:pPr>
        <w:pStyle w:val="a4"/>
        <w:rPr>
          <w:rStyle w:val="c3"/>
          <w:rFonts w:ascii="Times New Roman" w:hAnsi="Times New Roman" w:cs="Times New Roman"/>
          <w:color w:val="000000"/>
          <w:sz w:val="28"/>
          <w:szCs w:val="28"/>
        </w:rPr>
      </w:pPr>
      <w:r w:rsidRPr="00A504A6">
        <w:rPr>
          <w:rStyle w:val="c3"/>
          <w:rFonts w:ascii="Times New Roman" w:hAnsi="Times New Roman" w:cs="Times New Roman"/>
          <w:color w:val="000000"/>
          <w:sz w:val="28"/>
          <w:szCs w:val="28"/>
        </w:rPr>
        <w:t>7. РЕПОРТАЖ…………………………………………………………………</w:t>
      </w:r>
      <w:r>
        <w:rPr>
          <w:rStyle w:val="c3"/>
          <w:rFonts w:ascii="Times New Roman" w:hAnsi="Times New Roman" w:cs="Times New Roman"/>
          <w:color w:val="000000"/>
          <w:sz w:val="28"/>
          <w:szCs w:val="28"/>
        </w:rPr>
        <w:t>..</w:t>
      </w:r>
      <w:r w:rsidRPr="00A504A6">
        <w:rPr>
          <w:rStyle w:val="c3"/>
          <w:rFonts w:ascii="Times New Roman" w:hAnsi="Times New Roman" w:cs="Times New Roman"/>
          <w:color w:val="000000"/>
          <w:sz w:val="28"/>
          <w:szCs w:val="28"/>
        </w:rPr>
        <w:t>26</w:t>
      </w:r>
    </w:p>
    <w:p w:rsidR="00FD6B68" w:rsidRPr="00A504A6" w:rsidRDefault="00FD6B68" w:rsidP="00FD6B68">
      <w:pPr>
        <w:pStyle w:val="a4"/>
        <w:rPr>
          <w:rFonts w:ascii="Times New Roman" w:eastAsia="Times New Roman" w:hAnsi="Times New Roman" w:cs="Times New Roman"/>
          <w:sz w:val="28"/>
          <w:szCs w:val="28"/>
        </w:rPr>
      </w:pPr>
      <w:r w:rsidRPr="00A504A6">
        <w:rPr>
          <w:rFonts w:ascii="Times New Roman" w:eastAsia="Times New Roman" w:hAnsi="Times New Roman" w:cs="Times New Roman"/>
          <w:sz w:val="28"/>
          <w:szCs w:val="28"/>
        </w:rPr>
        <w:t>8. ПОСЕЩЕНИЕ ЖИВОТНОВОДЧЕСКОЙ ФЕРМЫ……………………….27</w:t>
      </w:r>
    </w:p>
    <w:p w:rsidR="00FD6B68" w:rsidRPr="00A504A6" w:rsidRDefault="00FD6B68" w:rsidP="00FD6B68">
      <w:pPr>
        <w:pStyle w:val="a4"/>
        <w:rPr>
          <w:rFonts w:ascii="Times New Roman" w:eastAsia="Times New Roman" w:hAnsi="Times New Roman" w:cs="Times New Roman"/>
          <w:sz w:val="28"/>
          <w:szCs w:val="28"/>
        </w:rPr>
      </w:pPr>
      <w:r w:rsidRPr="00A504A6">
        <w:rPr>
          <w:rFonts w:ascii="Times New Roman" w:eastAsia="Times New Roman" w:hAnsi="Times New Roman" w:cs="Times New Roman"/>
          <w:sz w:val="28"/>
          <w:szCs w:val="28"/>
        </w:rPr>
        <w:t>9. ЛЕСНОЙ ДЕСАНТ…………………………………………………………</w:t>
      </w:r>
      <w:r>
        <w:rPr>
          <w:rFonts w:ascii="Times New Roman" w:eastAsia="Times New Roman" w:hAnsi="Times New Roman" w:cs="Times New Roman"/>
          <w:sz w:val="28"/>
          <w:szCs w:val="28"/>
        </w:rPr>
        <w:t>..</w:t>
      </w:r>
      <w:r w:rsidRPr="00A504A6">
        <w:rPr>
          <w:rFonts w:ascii="Times New Roman" w:eastAsia="Times New Roman" w:hAnsi="Times New Roman" w:cs="Times New Roman"/>
          <w:sz w:val="28"/>
          <w:szCs w:val="28"/>
        </w:rPr>
        <w:t>27</w:t>
      </w:r>
    </w:p>
    <w:p w:rsidR="00FD6B68" w:rsidRPr="00A504A6" w:rsidRDefault="00FD6B68" w:rsidP="00FD6B68">
      <w:pPr>
        <w:pStyle w:val="a4"/>
        <w:rPr>
          <w:rFonts w:ascii="Times New Roman" w:eastAsia="Times New Roman" w:hAnsi="Times New Roman" w:cs="Times New Roman"/>
          <w:sz w:val="28"/>
          <w:szCs w:val="28"/>
        </w:rPr>
      </w:pPr>
    </w:p>
    <w:p w:rsidR="00FD6B68" w:rsidRPr="003A4170" w:rsidRDefault="00FD6B68" w:rsidP="00FD6B68">
      <w:pPr>
        <w:pStyle w:val="a4"/>
        <w:rPr>
          <w:rFonts w:ascii="Times New Roman" w:hAnsi="Times New Roman" w:cs="Times New Roman"/>
          <w:color w:val="000000"/>
          <w:sz w:val="28"/>
          <w:szCs w:val="28"/>
        </w:rPr>
      </w:pPr>
    </w:p>
    <w:p w:rsidR="00FD6B68" w:rsidRPr="003A4170" w:rsidRDefault="00FD6B68" w:rsidP="00FD6B68">
      <w:pPr>
        <w:pStyle w:val="a4"/>
        <w:rPr>
          <w:rFonts w:ascii="Times New Roman" w:hAnsi="Times New Roman" w:cs="Times New Roman"/>
          <w:color w:val="000000"/>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jc w:val="center"/>
        <w:rPr>
          <w:rFonts w:ascii="Times New Roman" w:eastAsia="Times New Roman" w:hAnsi="Times New Roman" w:cs="Times New Roman"/>
          <w:sz w:val="28"/>
          <w:szCs w:val="28"/>
        </w:rPr>
      </w:pPr>
    </w:p>
    <w:p w:rsidR="00FD6B68" w:rsidRDefault="00FD6B68" w:rsidP="00FD6B68">
      <w:pPr>
        <w:pStyle w:val="a4"/>
        <w:spacing w:line="360" w:lineRule="auto"/>
        <w:rPr>
          <w:rFonts w:ascii="Times New Roman" w:eastAsia="Times New Roman" w:hAnsi="Times New Roman" w:cs="Times New Roman"/>
          <w:sz w:val="28"/>
          <w:szCs w:val="28"/>
        </w:rPr>
      </w:pPr>
    </w:p>
    <w:p w:rsidR="008E448B" w:rsidRDefault="008E448B" w:rsidP="00FD6B68">
      <w:pPr>
        <w:pStyle w:val="a4"/>
        <w:spacing w:line="360" w:lineRule="auto"/>
        <w:jc w:val="center"/>
        <w:rPr>
          <w:rFonts w:ascii="Times New Roman" w:hAnsi="Times New Roman" w:cs="Times New Roman"/>
          <w:b/>
          <w:sz w:val="28"/>
          <w:szCs w:val="28"/>
        </w:rPr>
      </w:pPr>
      <w:r w:rsidRPr="008E448B">
        <w:rPr>
          <w:rFonts w:ascii="Times New Roman" w:hAnsi="Times New Roman" w:cs="Times New Roman"/>
          <w:b/>
          <w:sz w:val="28"/>
          <w:szCs w:val="28"/>
        </w:rPr>
        <w:lastRenderedPageBreak/>
        <w:t>Пояснительная записка</w:t>
      </w:r>
    </w:p>
    <w:p w:rsidR="00882CE9" w:rsidRPr="008E448B" w:rsidRDefault="00882CE9" w:rsidP="002F6274">
      <w:pPr>
        <w:pStyle w:val="a4"/>
        <w:spacing w:line="360" w:lineRule="auto"/>
        <w:jc w:val="center"/>
        <w:rPr>
          <w:rFonts w:ascii="Times New Roman" w:hAnsi="Times New Roman" w:cs="Times New Roman"/>
          <w:b/>
          <w:sz w:val="28"/>
          <w:szCs w:val="28"/>
        </w:rPr>
      </w:pPr>
    </w:p>
    <w:p w:rsidR="0084309F" w:rsidRPr="008E448B" w:rsidRDefault="0084309F" w:rsidP="008E448B">
      <w:pPr>
        <w:pStyle w:val="c22"/>
        <w:shd w:val="clear" w:color="auto" w:fill="FFFFFF"/>
        <w:spacing w:before="0" w:beforeAutospacing="0" w:after="0" w:afterAutospacing="0" w:line="360" w:lineRule="auto"/>
        <w:ind w:right="76"/>
        <w:jc w:val="right"/>
        <w:rPr>
          <w:rStyle w:val="c3"/>
          <w:color w:val="000000"/>
          <w:sz w:val="28"/>
          <w:szCs w:val="28"/>
        </w:rPr>
      </w:pPr>
      <w:r w:rsidRPr="008E448B">
        <w:rPr>
          <w:rStyle w:val="c62"/>
          <w:i/>
          <w:iCs/>
          <w:color w:val="000000"/>
          <w:sz w:val="28"/>
          <w:szCs w:val="28"/>
        </w:rPr>
        <w:t>Игра — путь детей к познанию мира,</w:t>
      </w:r>
      <w:r w:rsidRPr="008E448B">
        <w:rPr>
          <w:color w:val="000000"/>
          <w:sz w:val="28"/>
          <w:szCs w:val="28"/>
        </w:rPr>
        <w:br/>
      </w:r>
      <w:r w:rsidRPr="008E448B">
        <w:rPr>
          <w:rStyle w:val="c23"/>
          <w:i/>
          <w:iCs/>
          <w:color w:val="000000"/>
          <w:sz w:val="28"/>
          <w:szCs w:val="28"/>
        </w:rPr>
        <w:t>в котором они живут и который призваны изменить.</w:t>
      </w:r>
      <w:r w:rsidRPr="008E448B">
        <w:rPr>
          <w:color w:val="000000"/>
          <w:sz w:val="28"/>
          <w:szCs w:val="28"/>
        </w:rPr>
        <w:br/>
      </w:r>
      <w:r w:rsidRPr="008E448B">
        <w:rPr>
          <w:rStyle w:val="c3"/>
          <w:color w:val="000000"/>
          <w:sz w:val="28"/>
          <w:szCs w:val="28"/>
        </w:rPr>
        <w:t>А.М.Горький</w:t>
      </w:r>
    </w:p>
    <w:p w:rsidR="008E448B" w:rsidRPr="008E448B" w:rsidRDefault="008E448B" w:rsidP="00882CE9">
      <w:pPr>
        <w:pStyle w:val="a4"/>
        <w:spacing w:line="360" w:lineRule="auto"/>
        <w:ind w:firstLine="708"/>
        <w:jc w:val="both"/>
        <w:rPr>
          <w:rFonts w:ascii="Times New Roman" w:hAnsi="Times New Roman" w:cs="Times New Roman"/>
          <w:sz w:val="28"/>
          <w:szCs w:val="28"/>
        </w:rPr>
      </w:pPr>
      <w:r w:rsidRPr="008E448B">
        <w:rPr>
          <w:rFonts w:ascii="Times New Roman" w:hAnsi="Times New Roman" w:cs="Times New Roman"/>
          <w:sz w:val="28"/>
          <w:szCs w:val="28"/>
        </w:rPr>
        <w:t>Дошкольный возраст – начальный этап становления личности человека, его ценностной ориентации в окружающем мире. Одной из задач педагогов по экологическому воспитанию детей является формирование понятий о том, что в природе все взаимосвязано, и человек не должен нарушать эту взаимосвязь, дабы не навредить животному и растительному миру.</w:t>
      </w:r>
    </w:p>
    <w:p w:rsidR="008E448B" w:rsidRPr="008E448B" w:rsidRDefault="008E448B" w:rsidP="00882CE9">
      <w:pPr>
        <w:pStyle w:val="a4"/>
        <w:spacing w:line="360" w:lineRule="auto"/>
        <w:jc w:val="both"/>
        <w:rPr>
          <w:rFonts w:ascii="Times New Roman" w:hAnsi="Times New Roman" w:cs="Times New Roman"/>
          <w:sz w:val="28"/>
          <w:szCs w:val="28"/>
        </w:rPr>
      </w:pPr>
      <w:r w:rsidRPr="008E448B">
        <w:rPr>
          <w:rFonts w:ascii="Times New Roman" w:hAnsi="Times New Roman" w:cs="Times New Roman"/>
          <w:sz w:val="28"/>
          <w:szCs w:val="28"/>
        </w:rPr>
        <w:t>У детей дошкольного возраста преобладают наглядно-действенный и наглядно-образный типы мышления. Они позволяют успешно овладевать предоставляемой дошкольникам информацией. Несомненным условием является отбор, обработка и упрощение информации об окружающем мире. А процесс приобщения ребенка к природе должен осуществляться в интересной игровой форме, вызывать эмоциональную радость от получения новых сведений о природных явлениях.</w:t>
      </w:r>
    </w:p>
    <w:p w:rsidR="00742B43" w:rsidRPr="000024E0" w:rsidRDefault="008E448B" w:rsidP="000024E0">
      <w:pPr>
        <w:pStyle w:val="a4"/>
        <w:spacing w:line="360" w:lineRule="auto"/>
        <w:ind w:firstLine="708"/>
        <w:jc w:val="both"/>
        <w:rPr>
          <w:rFonts w:ascii="Times New Roman" w:hAnsi="Times New Roman" w:cs="Times New Roman"/>
          <w:color w:val="000000"/>
          <w:sz w:val="28"/>
          <w:szCs w:val="28"/>
          <w:shd w:val="clear" w:color="auto" w:fill="FFFFFF"/>
        </w:rPr>
      </w:pPr>
      <w:r w:rsidRPr="008E448B">
        <w:rPr>
          <w:rFonts w:ascii="Times New Roman" w:hAnsi="Times New Roman" w:cs="Times New Roman"/>
          <w:sz w:val="28"/>
          <w:szCs w:val="28"/>
        </w:rPr>
        <w:t xml:space="preserve">Игра является колоссальным фактором воспитания и развития личности ребенка. Постепенно у дошкольников ведущим мотивом игры становится возрастающий познавательный интерес к окружающей действительности, который следует подкреплять расширением представлений о внешней среде обитания. </w:t>
      </w:r>
      <w:r w:rsidRPr="008E448B">
        <w:rPr>
          <w:rFonts w:ascii="Times New Roman" w:hAnsi="Times New Roman" w:cs="Times New Roman"/>
          <w:color w:val="000000"/>
          <w:sz w:val="28"/>
          <w:szCs w:val="28"/>
          <w:shd w:val="clear" w:color="auto" w:fill="FFFFFF"/>
        </w:rPr>
        <w:t>Удовлетворить детскую любознательность, вовлечь ребенка в активное освоение окружающего мира, помочь ему овладеть способами познания связей между предметами и явлениями позволит именно игра. Отражая впечатления от жизненных явлений в образах игры, дети испытывают эстетические и нравственные чувства. Игра способствует углубленному переживанию детей, расширению их</w:t>
      </w:r>
      <w:r w:rsidR="00882CE9">
        <w:rPr>
          <w:rFonts w:ascii="Times New Roman" w:hAnsi="Times New Roman" w:cs="Times New Roman"/>
          <w:color w:val="000000"/>
          <w:sz w:val="28"/>
          <w:szCs w:val="28"/>
          <w:shd w:val="clear" w:color="auto" w:fill="FFFFFF"/>
        </w:rPr>
        <w:tab/>
      </w:r>
      <w:r w:rsidRPr="008E448B">
        <w:rPr>
          <w:rFonts w:ascii="Times New Roman" w:hAnsi="Times New Roman" w:cs="Times New Roman"/>
          <w:color w:val="000000"/>
          <w:sz w:val="28"/>
          <w:szCs w:val="28"/>
          <w:shd w:val="clear" w:color="auto" w:fill="FFFFFF"/>
        </w:rPr>
        <w:t>представлений</w:t>
      </w:r>
      <w:r w:rsidR="00882CE9">
        <w:rPr>
          <w:rFonts w:ascii="Times New Roman" w:hAnsi="Times New Roman" w:cs="Times New Roman"/>
          <w:color w:val="000000"/>
          <w:sz w:val="28"/>
          <w:szCs w:val="28"/>
          <w:shd w:val="clear" w:color="auto" w:fill="FFFFFF"/>
        </w:rPr>
        <w:tab/>
      </w:r>
      <w:r w:rsidRPr="008E448B">
        <w:rPr>
          <w:rFonts w:ascii="Times New Roman" w:hAnsi="Times New Roman" w:cs="Times New Roman"/>
          <w:color w:val="000000"/>
          <w:sz w:val="28"/>
          <w:szCs w:val="28"/>
          <w:shd w:val="clear" w:color="auto" w:fill="FFFFFF"/>
        </w:rPr>
        <w:t>о</w:t>
      </w:r>
      <w:r w:rsidR="00882CE9">
        <w:rPr>
          <w:rFonts w:ascii="Times New Roman" w:hAnsi="Times New Roman" w:cs="Times New Roman"/>
          <w:color w:val="000000"/>
          <w:sz w:val="28"/>
          <w:szCs w:val="28"/>
          <w:shd w:val="clear" w:color="auto" w:fill="FFFFFF"/>
        </w:rPr>
        <w:tab/>
      </w:r>
      <w:r w:rsidRPr="008E448B">
        <w:rPr>
          <w:rFonts w:ascii="Times New Roman" w:hAnsi="Times New Roman" w:cs="Times New Roman"/>
          <w:color w:val="000000"/>
          <w:sz w:val="28"/>
          <w:szCs w:val="28"/>
          <w:shd w:val="clear" w:color="auto" w:fill="FFFFFF"/>
        </w:rPr>
        <w:t>мире.</w:t>
      </w:r>
      <w:r w:rsidRPr="008E448B">
        <w:rPr>
          <w:rFonts w:ascii="Times New Roman" w:hAnsi="Times New Roman" w:cs="Times New Roman"/>
          <w:color w:val="000000"/>
          <w:sz w:val="28"/>
          <w:szCs w:val="28"/>
        </w:rPr>
        <w:br/>
      </w:r>
      <w:r w:rsidR="000024E0">
        <w:rPr>
          <w:rFonts w:ascii="Times New Roman" w:hAnsi="Times New Roman" w:cs="Times New Roman"/>
          <w:color w:val="000000"/>
          <w:sz w:val="28"/>
          <w:szCs w:val="28"/>
          <w:shd w:val="clear" w:color="auto" w:fill="FFFFFF"/>
        </w:rPr>
        <w:t xml:space="preserve">       </w:t>
      </w:r>
      <w:r w:rsidR="00742B43" w:rsidRPr="000024E0">
        <w:rPr>
          <w:rFonts w:ascii="Times New Roman" w:hAnsi="Times New Roman" w:cs="Times New Roman"/>
          <w:color w:val="000000"/>
          <w:sz w:val="28"/>
          <w:szCs w:val="28"/>
          <w:shd w:val="clear" w:color="auto" w:fill="FFFFFF"/>
        </w:rPr>
        <w:t>В условиях перехода к ФГОС игра остаётся важной и неотъемлемой частью детской деятельности.</w:t>
      </w:r>
    </w:p>
    <w:p w:rsidR="000024E0" w:rsidRPr="000024E0" w:rsidRDefault="000024E0" w:rsidP="000024E0">
      <w:pPr>
        <w:pStyle w:val="a4"/>
        <w:spacing w:line="360" w:lineRule="auto"/>
        <w:ind w:firstLine="708"/>
        <w:jc w:val="both"/>
        <w:rPr>
          <w:rFonts w:ascii="Times New Roman" w:hAnsi="Times New Roman" w:cs="Times New Roman"/>
          <w:color w:val="010101"/>
          <w:sz w:val="28"/>
          <w:szCs w:val="28"/>
          <w:shd w:val="clear" w:color="auto" w:fill="F9FAFA"/>
        </w:rPr>
      </w:pPr>
      <w:r w:rsidRPr="000024E0">
        <w:rPr>
          <w:rFonts w:ascii="Times New Roman" w:hAnsi="Times New Roman" w:cs="Times New Roman"/>
          <w:color w:val="010101"/>
          <w:sz w:val="28"/>
          <w:szCs w:val="28"/>
          <w:shd w:val="clear" w:color="auto" w:fill="F9FAFA"/>
        </w:rPr>
        <w:lastRenderedPageBreak/>
        <w:t>Конкретное содержание игровой деятельности зависит от возрастных и индивидуальных особенностей детей, определяется задачами и целями Программы, это отражено в Стандарте дошкольного образования. В пункте 2.7. ФГОС ДО определены особенности развития игровой деятельности ребенка:</w:t>
      </w:r>
    </w:p>
    <w:p w:rsidR="000024E0" w:rsidRPr="000024E0" w:rsidRDefault="000024E0" w:rsidP="000024E0">
      <w:pPr>
        <w:pStyle w:val="a5"/>
        <w:spacing w:before="0" w:beforeAutospacing="0" w:after="240" w:afterAutospacing="0" w:line="360" w:lineRule="auto"/>
        <w:jc w:val="both"/>
        <w:rPr>
          <w:color w:val="010101"/>
          <w:sz w:val="28"/>
          <w:szCs w:val="28"/>
        </w:rPr>
      </w:pPr>
      <w:r w:rsidRPr="000024E0">
        <w:rPr>
          <w:color w:val="010101"/>
          <w:sz w:val="28"/>
          <w:szCs w:val="28"/>
        </w:rPr>
        <w:t>- в раннем возрасте (1 год - 3 года) - предметная деятельность и игры с соста</w:t>
      </w:r>
      <w:r w:rsidR="00DE53A6">
        <w:rPr>
          <w:color w:val="010101"/>
          <w:sz w:val="28"/>
          <w:szCs w:val="28"/>
        </w:rPr>
        <w:t>вными и динамическими игрушками,</w:t>
      </w:r>
      <w:r w:rsidRPr="000024E0">
        <w:rPr>
          <w:color w:val="010101"/>
          <w:sz w:val="28"/>
          <w:szCs w:val="28"/>
        </w:rPr>
        <w:t xml:space="preserve"> общение с взрослым и совместные игры со сверстникам</w:t>
      </w:r>
      <w:r w:rsidR="00DE53A6">
        <w:rPr>
          <w:color w:val="010101"/>
          <w:sz w:val="28"/>
          <w:szCs w:val="28"/>
        </w:rPr>
        <w:t>и  под  руководством  взрослого</w:t>
      </w:r>
      <w:r w:rsidRPr="000024E0">
        <w:rPr>
          <w:color w:val="010101"/>
          <w:sz w:val="28"/>
          <w:szCs w:val="28"/>
        </w:rPr>
        <w:t>;</w:t>
      </w:r>
    </w:p>
    <w:p w:rsidR="000024E0" w:rsidRPr="000024E0" w:rsidRDefault="000024E0" w:rsidP="000024E0">
      <w:pPr>
        <w:pStyle w:val="a5"/>
        <w:spacing w:before="0" w:beforeAutospacing="0" w:after="240" w:afterAutospacing="0" w:line="360" w:lineRule="auto"/>
        <w:jc w:val="both"/>
        <w:rPr>
          <w:color w:val="010101"/>
          <w:sz w:val="28"/>
          <w:szCs w:val="28"/>
        </w:rPr>
      </w:pPr>
      <w:r w:rsidRPr="000024E0">
        <w:rPr>
          <w:color w:val="010101"/>
          <w:sz w:val="28"/>
          <w:szCs w:val="28"/>
        </w:rPr>
        <w:t>- для детей дошкольного возраста (3 года - 8 лет) </w:t>
      </w:r>
      <w:r w:rsidRPr="000024E0">
        <w:rPr>
          <w:i/>
          <w:iCs/>
          <w:color w:val="010101"/>
          <w:sz w:val="28"/>
          <w:szCs w:val="28"/>
        </w:rPr>
        <w:t>- </w:t>
      </w:r>
      <w:r w:rsidRPr="000024E0">
        <w:rPr>
          <w:color w:val="010101"/>
          <w:sz w:val="28"/>
          <w:szCs w:val="28"/>
        </w:rPr>
        <w:t>игровая деятельность, включая сюжетно-ролевую игру, игру с правилами и другие виды игры, коммуникативная (общение и взаимодействие со взрослыми и сверстниками).</w:t>
      </w:r>
    </w:p>
    <w:p w:rsidR="000024E0" w:rsidRPr="000024E0" w:rsidRDefault="000024E0" w:rsidP="00DE53A6">
      <w:pPr>
        <w:pStyle w:val="a5"/>
        <w:spacing w:before="0" w:beforeAutospacing="0" w:after="240" w:afterAutospacing="0" w:line="360" w:lineRule="auto"/>
        <w:jc w:val="both"/>
        <w:rPr>
          <w:color w:val="010101"/>
          <w:sz w:val="28"/>
          <w:szCs w:val="28"/>
        </w:rPr>
      </w:pPr>
      <w:r w:rsidRPr="000024E0">
        <w:rPr>
          <w:color w:val="010101"/>
          <w:sz w:val="28"/>
          <w:szCs w:val="28"/>
        </w:rPr>
        <w:t>Для развития ребенка важно развивать игровую деятельность, поскольку это позволит достичь формирование социально-нормативных возрастных характеристик (пункт 4.6 ФГОС ДО):</w:t>
      </w:r>
    </w:p>
    <w:p w:rsidR="000024E0" w:rsidRPr="000024E0" w:rsidRDefault="00DE53A6" w:rsidP="000024E0">
      <w:pPr>
        <w:pStyle w:val="a5"/>
        <w:spacing w:before="0" w:beforeAutospacing="0" w:after="240" w:afterAutospacing="0" w:line="360" w:lineRule="auto"/>
        <w:jc w:val="both"/>
        <w:rPr>
          <w:color w:val="010101"/>
          <w:sz w:val="28"/>
          <w:szCs w:val="28"/>
        </w:rPr>
      </w:pPr>
      <w:r>
        <w:rPr>
          <w:color w:val="010101"/>
          <w:sz w:val="28"/>
          <w:szCs w:val="28"/>
        </w:rPr>
        <w:t xml:space="preserve">- </w:t>
      </w:r>
      <w:r w:rsidR="000024E0" w:rsidRPr="000024E0">
        <w:rPr>
          <w:color w:val="010101"/>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024E0" w:rsidRPr="000024E0" w:rsidRDefault="00DE53A6" w:rsidP="000024E0">
      <w:pPr>
        <w:pStyle w:val="a5"/>
        <w:spacing w:before="0" w:beforeAutospacing="0" w:after="0" w:afterAutospacing="0" w:line="360" w:lineRule="auto"/>
        <w:jc w:val="both"/>
        <w:rPr>
          <w:color w:val="010101"/>
          <w:sz w:val="28"/>
          <w:szCs w:val="28"/>
        </w:rPr>
      </w:pPr>
      <w:r>
        <w:rPr>
          <w:color w:val="010101"/>
          <w:sz w:val="28"/>
          <w:szCs w:val="28"/>
        </w:rPr>
        <w:t xml:space="preserve">- </w:t>
      </w:r>
      <w:r w:rsidR="000024E0" w:rsidRPr="000024E0">
        <w:rPr>
          <w:color w:val="010101"/>
          <w:sz w:val="28"/>
          <w:szCs w:val="28"/>
        </w:rPr>
        <w:t>ребенок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024E0" w:rsidRPr="000024E0" w:rsidRDefault="00DE53A6" w:rsidP="000024E0">
      <w:pPr>
        <w:pStyle w:val="a5"/>
        <w:spacing w:before="0" w:beforeAutospacing="0" w:after="240" w:afterAutospacing="0" w:line="360" w:lineRule="auto"/>
        <w:jc w:val="both"/>
        <w:rPr>
          <w:color w:val="010101"/>
          <w:sz w:val="28"/>
          <w:szCs w:val="28"/>
        </w:rPr>
      </w:pPr>
      <w:r>
        <w:rPr>
          <w:color w:val="010101"/>
          <w:sz w:val="28"/>
          <w:szCs w:val="28"/>
        </w:rPr>
        <w:t xml:space="preserve">- </w:t>
      </w:r>
      <w:r w:rsidR="000024E0" w:rsidRPr="000024E0">
        <w:rPr>
          <w:color w:val="010101"/>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024E0" w:rsidRPr="000024E0" w:rsidRDefault="00DE53A6" w:rsidP="000024E0">
      <w:pPr>
        <w:pStyle w:val="a5"/>
        <w:spacing w:before="0" w:beforeAutospacing="0" w:after="240" w:afterAutospacing="0" w:line="360" w:lineRule="auto"/>
        <w:jc w:val="both"/>
        <w:rPr>
          <w:color w:val="010101"/>
          <w:sz w:val="28"/>
          <w:szCs w:val="28"/>
        </w:rPr>
      </w:pPr>
      <w:r>
        <w:rPr>
          <w:color w:val="010101"/>
          <w:sz w:val="28"/>
          <w:szCs w:val="28"/>
        </w:rPr>
        <w:lastRenderedPageBreak/>
        <w:t xml:space="preserve">- </w:t>
      </w:r>
      <w:r w:rsidR="000024E0" w:rsidRPr="000024E0">
        <w:rPr>
          <w:color w:val="010101"/>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p w:rsidR="008E448B" w:rsidRPr="000024E0" w:rsidRDefault="000024E0" w:rsidP="000024E0">
      <w:pPr>
        <w:pStyle w:val="a5"/>
        <w:spacing w:before="0" w:beforeAutospacing="0" w:after="240" w:afterAutospacing="0" w:line="360" w:lineRule="auto"/>
        <w:jc w:val="both"/>
        <w:rPr>
          <w:color w:val="010101"/>
          <w:sz w:val="28"/>
          <w:szCs w:val="28"/>
        </w:rPr>
      </w:pPr>
      <w:r>
        <w:rPr>
          <w:color w:val="010101"/>
          <w:sz w:val="28"/>
          <w:szCs w:val="28"/>
        </w:rPr>
        <w:t>      </w:t>
      </w:r>
      <w:r w:rsidR="008E448B" w:rsidRPr="008E448B">
        <w:rPr>
          <w:sz w:val="28"/>
          <w:szCs w:val="28"/>
        </w:rPr>
        <w:t>Основной особенностью сюжетно-ролевой игры является наличие в ней воображаемой ситуации. Воображаемая ситуация складывается из сюжета и ролей. В сюжете раскрывается содержание игры. Таким образом, эта творческая игра имеет следующие структурные компоненты: сюжет, содержание, роль. Экологическая сюжетно-ролевая игра подчинена тем же самым требованиям. Педагог выбирает несложный, понятный для дошкольников, краткий сюжет игры, который должен быть построен на уже имеющихся природоведческих знаниях у детей. Используемые в игре атрибуты должны полностью соответствовать задуманной образовательной цели, так же как и организованное ситуативное пространство. Воспитатель участвует в игре, показывая в игровой форме образцы поведения в ситуации, тем самым незаметно для ребенка руководит игрой.  Постепенно дети научаются самостоятельно играть, развивать сюжет с собственной точки зрения, учатся взаимодействовать между собой, решают задачи экологического характера, проблемные ситуации.</w:t>
      </w:r>
    </w:p>
    <w:p w:rsidR="008E448B" w:rsidRPr="008E448B" w:rsidRDefault="008E448B" w:rsidP="00882CE9">
      <w:pPr>
        <w:pStyle w:val="a4"/>
        <w:spacing w:line="360" w:lineRule="auto"/>
        <w:ind w:firstLine="708"/>
        <w:jc w:val="both"/>
        <w:rPr>
          <w:rFonts w:ascii="Times New Roman" w:hAnsi="Times New Roman" w:cs="Times New Roman"/>
          <w:sz w:val="28"/>
          <w:szCs w:val="28"/>
        </w:rPr>
      </w:pPr>
      <w:r w:rsidRPr="008E448B">
        <w:rPr>
          <w:rFonts w:ascii="Times New Roman" w:hAnsi="Times New Roman" w:cs="Times New Roman"/>
          <w:sz w:val="28"/>
          <w:szCs w:val="28"/>
        </w:rPr>
        <w:t>Сюжетных игр, направленных на формирование экологического представления  в дошкольной практике, существует достаточное количество. Приведем примеры некоторых из них.</w:t>
      </w:r>
    </w:p>
    <w:p w:rsidR="008E448B" w:rsidRPr="008E448B" w:rsidRDefault="008E448B" w:rsidP="00882CE9">
      <w:pPr>
        <w:pStyle w:val="a4"/>
        <w:spacing w:line="360" w:lineRule="auto"/>
        <w:jc w:val="both"/>
        <w:rPr>
          <w:rFonts w:ascii="Times New Roman" w:eastAsia="Times New Roman" w:hAnsi="Times New Roman" w:cs="Times New Roman"/>
          <w:sz w:val="28"/>
          <w:szCs w:val="28"/>
        </w:rPr>
      </w:pPr>
    </w:p>
    <w:p w:rsidR="008E448B" w:rsidRPr="008E448B" w:rsidRDefault="008E448B" w:rsidP="00882CE9">
      <w:pPr>
        <w:pStyle w:val="c22"/>
        <w:shd w:val="clear" w:color="auto" w:fill="FFFFFF"/>
        <w:spacing w:before="0" w:beforeAutospacing="0" w:after="0" w:afterAutospacing="0" w:line="360" w:lineRule="auto"/>
        <w:ind w:right="76"/>
        <w:jc w:val="both"/>
        <w:rPr>
          <w:color w:val="000000"/>
          <w:sz w:val="28"/>
          <w:szCs w:val="28"/>
        </w:rPr>
      </w:pPr>
    </w:p>
    <w:p w:rsidR="0084309F" w:rsidRPr="008E448B" w:rsidRDefault="0084309F" w:rsidP="00882CE9">
      <w:pPr>
        <w:pStyle w:val="a4"/>
        <w:spacing w:line="360" w:lineRule="auto"/>
        <w:jc w:val="both"/>
        <w:rPr>
          <w:rFonts w:ascii="Times New Roman" w:eastAsia="Times New Roman" w:hAnsi="Times New Roman" w:cs="Times New Roman"/>
          <w:sz w:val="28"/>
          <w:szCs w:val="28"/>
        </w:rPr>
      </w:pPr>
    </w:p>
    <w:p w:rsidR="0084309F" w:rsidRPr="008E448B" w:rsidRDefault="0084309F" w:rsidP="00882CE9">
      <w:pPr>
        <w:pStyle w:val="a4"/>
        <w:spacing w:line="360" w:lineRule="auto"/>
        <w:jc w:val="both"/>
        <w:rPr>
          <w:rFonts w:ascii="Times New Roman" w:eastAsia="Times New Roman" w:hAnsi="Times New Roman" w:cs="Times New Roman"/>
          <w:sz w:val="28"/>
          <w:szCs w:val="28"/>
        </w:rPr>
      </w:pPr>
    </w:p>
    <w:p w:rsidR="00DE53A6" w:rsidRDefault="00DE53A6" w:rsidP="008E448B">
      <w:pPr>
        <w:pStyle w:val="a4"/>
        <w:spacing w:line="360" w:lineRule="auto"/>
        <w:rPr>
          <w:rFonts w:ascii="Times New Roman" w:eastAsia="Times New Roman" w:hAnsi="Times New Roman" w:cs="Times New Roman"/>
          <w:sz w:val="28"/>
          <w:szCs w:val="28"/>
        </w:rPr>
      </w:pPr>
    </w:p>
    <w:p w:rsidR="00DE53A6" w:rsidRDefault="00DE53A6" w:rsidP="008E448B">
      <w:pPr>
        <w:pStyle w:val="a4"/>
        <w:spacing w:line="360" w:lineRule="auto"/>
        <w:rPr>
          <w:rFonts w:ascii="Times New Roman" w:hAnsi="Times New Roman" w:cs="Times New Roman"/>
          <w:b/>
          <w:i/>
          <w:sz w:val="28"/>
          <w:szCs w:val="28"/>
        </w:rPr>
      </w:pPr>
    </w:p>
    <w:p w:rsidR="00DE53A6" w:rsidRDefault="00DE53A6" w:rsidP="008E448B">
      <w:pPr>
        <w:pStyle w:val="a4"/>
        <w:spacing w:line="360" w:lineRule="auto"/>
        <w:rPr>
          <w:rFonts w:ascii="Times New Roman" w:hAnsi="Times New Roman" w:cs="Times New Roman"/>
          <w:b/>
          <w:i/>
          <w:sz w:val="28"/>
          <w:szCs w:val="28"/>
        </w:rPr>
      </w:pPr>
    </w:p>
    <w:p w:rsidR="00DE53A6" w:rsidRDefault="00DE53A6" w:rsidP="008E448B">
      <w:pPr>
        <w:pStyle w:val="a4"/>
        <w:spacing w:line="360" w:lineRule="auto"/>
        <w:rPr>
          <w:rFonts w:ascii="Times New Roman" w:hAnsi="Times New Roman" w:cs="Times New Roman"/>
          <w:b/>
          <w:i/>
          <w:sz w:val="28"/>
          <w:szCs w:val="28"/>
        </w:rPr>
      </w:pPr>
    </w:p>
    <w:p w:rsidR="008E448B" w:rsidRPr="008E448B" w:rsidRDefault="008E448B" w:rsidP="008E448B">
      <w:pPr>
        <w:pStyle w:val="a4"/>
        <w:spacing w:line="360" w:lineRule="auto"/>
        <w:rPr>
          <w:rFonts w:ascii="Times New Roman" w:hAnsi="Times New Roman" w:cs="Times New Roman"/>
          <w:b/>
          <w:i/>
          <w:sz w:val="28"/>
          <w:szCs w:val="28"/>
        </w:rPr>
      </w:pPr>
      <w:r w:rsidRPr="008E448B">
        <w:rPr>
          <w:rFonts w:ascii="Times New Roman" w:hAnsi="Times New Roman" w:cs="Times New Roman"/>
          <w:b/>
          <w:i/>
          <w:sz w:val="28"/>
          <w:szCs w:val="28"/>
        </w:rPr>
        <w:lastRenderedPageBreak/>
        <w:t>Младший дошкольный возраст</w:t>
      </w:r>
    </w:p>
    <w:p w:rsidR="008E448B" w:rsidRPr="008E448B" w:rsidRDefault="008E448B" w:rsidP="008E448B">
      <w:pPr>
        <w:pStyle w:val="a4"/>
        <w:spacing w:line="360" w:lineRule="auto"/>
        <w:rPr>
          <w:rFonts w:ascii="Times New Roman" w:hAnsi="Times New Roman" w:cs="Times New Roman"/>
          <w:b/>
          <w:sz w:val="28"/>
          <w:szCs w:val="28"/>
        </w:rPr>
      </w:pPr>
      <w:r w:rsidRPr="008E448B">
        <w:rPr>
          <w:rFonts w:ascii="Times New Roman" w:hAnsi="Times New Roman" w:cs="Times New Roman"/>
          <w:b/>
          <w:sz w:val="28"/>
          <w:szCs w:val="28"/>
        </w:rPr>
        <w:t>1.РЫБКИ ЖИВЫЕ И ИГРУШЕЧНЫЕ</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Сравнение внешнего облика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Дидактическая  цель: дать детям представление о строении рыб на примере живой и игрушечной рыбок. Ход игры. Дети рассматривают рыбок в аквариуме. Воспитатель задает вопросы: «Какое тело у рыб? Где голова, хвост? Какие они? Где у рыбок спина, брюшко?» Раздает детям игрушечных рыбок, предлагает рассмотреть их, обвести пальцем по контуру, затем уточняет: «Голова у рыбок впереди, хвост сзади, плавники находятся на спине, хвосте, брюшке. Спина сверху, брюшко снизу. На голове есть рот, глаза, жабры». Спрашивает: «Чем рыбка-игрушка отличается от рыбок в аквариуме? » Предлагает детям самостоятельно поиграть с игрушечными рыбками.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b/>
          <w:sz w:val="28"/>
          <w:szCs w:val="28"/>
        </w:rPr>
        <w:t>2.ЖИВАЯ КОШКА И ИГРУШЕЧНЫЙ КОТЕНОК</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Дидактическая цель: рассказать детям о кошках и формировать умение наблюдать за их поведением.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Ход игры. Воспитатель показывает детям новую красивую игрушку - котенка. Предлагает рассмотреть его, потрогать, погладить. Обращает внимание детей на то, что у котенка круглая голова, небольшие треугольные ушки, круглые глаза, торчащие усы, хвост и четыре лапы. Подчеркивает: «Это красивый игрушечный котенок. С ним можно поиграть». Вместе с детьми «кормит» котенка, катает на машине или в коляске, укладывает спать. Затем говорит: «Мы с тобой поиграли, теперь садись за стол рядом с ребятами. Сейчас придет живая кошка, мы будем за ней наблюдать». Воспитатель приносит кошку, сообщает ее кличку. Просит детей описать действия кошки. Что она делает? Как себя ведет? Куда пошла? Куда прыгнула? Что обнюхивает? На что смотрит? Затем говорит: «Мурка у нас в гостях. Это место для нее новое, незнакомое, поэтому она ведет себя неуверенно, осторожно. Мы не должны ей мешать. Пусть познакомится со всеми, успокоится». Затем воспитатель, глядя на игрушечного котенка, </w:t>
      </w:r>
      <w:r w:rsidRPr="008E448B">
        <w:rPr>
          <w:rFonts w:ascii="Times New Roman" w:hAnsi="Times New Roman" w:cs="Times New Roman"/>
          <w:sz w:val="28"/>
          <w:szCs w:val="28"/>
        </w:rPr>
        <w:lastRenderedPageBreak/>
        <w:t>говорит: «Ну что, интересно на живую кошечку смотреть?» Воспитатель берет кошку на руки и говорит: «У кошечки на лапках есть подушечки (показывает детям), чтобы она могла незаметно подкрадываться, и острые загнутые коготки, чтобы можно было быстро залезть на дерево, крепко держать добычу и защищаться. Кошка прячет коготки, чтобы они не стучали. Если вы закроете глаза, а я пущу кошку на пол, то вы не услышите, как она будет ступать по полу». Затем обращается к игрушечному котенку: «Покажи свои лапы! Где у тебя подушечки и когти? Смотрите, ребята, у него  их нет. Это игрушечный котенок, у него просто мягкие лапки». Затем добавляет: «Как играть с игрушечным котенком, вы знаете. С живой кошечкой так играть нельзя. С ней нужно обращаться осторожно. Давайте посмотрим, захочет ли она с нами играть (дети наблюдают за действиями кошки). Теперь вы можете поиграть с игрушечным котенком и понаблюдать за кошкой Муркой»</w:t>
      </w:r>
    </w:p>
    <w:p w:rsidR="008E448B" w:rsidRPr="008E448B" w:rsidRDefault="008E448B" w:rsidP="008E448B">
      <w:pPr>
        <w:pStyle w:val="a4"/>
        <w:spacing w:line="360" w:lineRule="auto"/>
        <w:rPr>
          <w:rFonts w:ascii="Times New Roman" w:hAnsi="Times New Roman" w:cs="Times New Roman"/>
          <w:b/>
          <w:sz w:val="28"/>
          <w:szCs w:val="28"/>
        </w:rPr>
      </w:pPr>
      <w:r w:rsidRPr="008E448B">
        <w:rPr>
          <w:rFonts w:ascii="Times New Roman" w:hAnsi="Times New Roman" w:cs="Times New Roman"/>
          <w:b/>
          <w:sz w:val="28"/>
          <w:szCs w:val="28"/>
        </w:rPr>
        <w:t>3. КОЛОБОК ЗНАКОМИТСЯ С ЖИЗНЬЮ ЛЕСНЫХ ОБИТАТЕЛЕЙ</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Дидактическая цель: дать детям представление об особенностях жизни зайцев и волков в лесу.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Ход игры. Воспитатель говорит, что в гости к детям пришел из сказки румяный Колобок. Гость здоровается и спрашивает ребят, помнят ли они о том, как он много путешествовал и кто на его пути встречался, как разные животные хотели его съесть (дети отвечают, рассказывают фрагменты сказки). Колобок напоминает, как хитрая Лиса его обманывала, но он теперь знает, чтобы избежать опасности, песенку надо допеть до конца и ни в коем случае не садиться лисе на нос. Предлагает ребятам спеть песенку: Я Колобок, Колобок, По амбару метен, по сусекам скребен. Я от бабушки ушел и от дедушки ушел, От Медведя ушел и от Волка ушел, и от Зайца ушел, И от тебя, Лиса, уйду! Колобок говорит: «Я покатился-покатился, Лиса меня только и видела! Стал я задумываться: как в лесу разные звери живут? Я ведь ничего о них не знаю. Вот и решил прийти к ребятам. Может, вы мне что-нибудь интересное расскажете?» Воспитатель предлагает детям показать </w:t>
      </w:r>
      <w:r w:rsidRPr="008E448B">
        <w:rPr>
          <w:rFonts w:ascii="Times New Roman" w:hAnsi="Times New Roman" w:cs="Times New Roman"/>
          <w:sz w:val="28"/>
          <w:szCs w:val="28"/>
        </w:rPr>
        <w:lastRenderedPageBreak/>
        <w:t xml:space="preserve">Колобку картину, на которой изображен заяц, и рассказать, как он живет в лесу, что ест, что делает зимой и летом. Дети, рассматривая картину,, дают короткие ответы, воспитатель дополняет их обращаясь, главным образом, к Колобку. Так же проходит беседа о волке.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b/>
          <w:sz w:val="28"/>
          <w:szCs w:val="28"/>
        </w:rPr>
        <w:t>4. ИГРУШЕЧНЫЙ МИШКА И БУРЫЙ МЕДВЕДЬ</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Дидактическая цель: формировать умение детей узнавать мишку в разных видах игрушечного изображения, определять его окраску, размер (большой, маленький, толстый), находить и показывать все части тела.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Примерный ход занятия. Дети сидят полукругом, воспитатель сообщает, что пришел гость, демонстрирует мишку-игрушку и читает стишок А. Барто «Оторвали мишке лапу...». Затем говорит, что с этим мишкой можно интересно играть. Сажает игрушку рядом с собой, просит его послушать вместе с детьми рассказ о настоящих бурых медведях. Воспитатель вносит картину, предлагает рассмотреть ее, спрашивает ребят, кто на ней изображен. Утверждает: на ней нарисованы большой медведь и маленькие медведи. Рассказывает: «На картине художник нарисовал настоящих бурых медведей, которые живут в лесу. Лес - это место, где много-много деревьев (показывает на картине). Бурый медведь - это очень сильный, опасный и огромный зверь (воспитатель, стоя, поднимает руки вверх и показывает ребятам высоту медведя, просит их встать, вытянуть вверх руки). Это - очень сильный и опасный зверь. Маму называют медведицей (показывает на картине, просит повторить хором название), а ее детенышей -медвежатами (дети находят их на картине, считают, повторяют название). Медведица большая, а медвежата... (маленькие). Все медведи коричневые, бурые. Они живут в лесу, среди деревьев, ходят на четырех лапах, могут подниматься на задние лапы. Все вместе ищут себе еду - лесные ягоды, муравьев, сладкий пчелиный мед. Настоящие (живые) бурые медведи - опасные звери, и поэтому детям в лес одним ходить нельзя. А вот с игрушечными мишками можно весело играть». Воспитатель предлагает детям под фонограмму (или без нее) изобразить медведей, их ходьбу по лесу: сам изображает медведицу, а дети - медвежат. </w:t>
      </w:r>
      <w:r w:rsidRPr="008E448B">
        <w:rPr>
          <w:rFonts w:ascii="Times New Roman" w:hAnsi="Times New Roman" w:cs="Times New Roman"/>
          <w:sz w:val="28"/>
          <w:szCs w:val="28"/>
        </w:rPr>
        <w:lastRenderedPageBreak/>
        <w:t xml:space="preserve">Затем раздает ребятам игрушки, которые они рассматривают. Дети по указанию воспитателя показывают разные части тела, называют окраску своего медведя. Педагог предлагает поиграть с ними, всех покормить лесными ягодами, угостить медом, погулять по лесу, уложить спать. Воспитатель оставляет картину и игрушки в группе на 1-2 дня: В свободное время он рассматривает с детьми иллюстрации в книгах, разучивает короткие стихи про медведей. При этом различает сам и детям показывает, где изображен игрушечный мишка (мультипликационная форма) и настоящий бурый медведь (фотографии или реалистическое изображение). Большое значение имеют сказки с участием медведя (« Колобок», «Теремок», «Маша и медведь» и др.), воспитатель рассказывает или читает их детям в течение года. Рассматривая с ними иллюстрации, обращает внимание на то, что медведь огромный, сильный зверь - намного крупнее зайца, лисы, Маши и др. Но каждый раз говорит детям: «Это сказочный медведь - настоящий бурый медведь говорить, как люди, не умеет, он только рычит грубым голосом (дети изображают рычание)». 2. Воспитатель может повторить первое занятие через 2-3 недели. При рассматривании картины дети сами показывают деревья в лесу, медведицу, медвежат. Взрослый уточняет: кто большой, кто маленький, что делает каждый. Вторая часть занятия - игра с игрушечными мишками - может быть построена, как инсценировка веселых стихов Грицько Бойко: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«Медвежатки»:</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Медвежаток я взяла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Посадила у стола:</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 Угощайтесь, медвежатки: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Ешьте мед хороший, сладкий!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А они себе сидят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И ни капли не едят: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Хоть они и любят мед,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Но раскрыть не могут рот.</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lastRenderedPageBreak/>
        <w:t xml:space="preserve"> Дети играют («кормят» медвежат), а воспитатель, обращаясь к игрушкам, приговаривает стишок Е. Чарушина и Е Шуйской: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Послушай, мишка,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Не кушай лишка!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Живот разболится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У кого будешь лечиться?</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Инсценировку можно сделать и на стихи А. Каминчук «Медвежата":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Гуляет по лесочку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Семейство медвежат,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Под лапами листочки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И веточки хрустят.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Под елочкою сели</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Решили отдохнуть,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Закрыли мишки глазки,</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Им хочется вздремнуть.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Немного отдохнули</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И снова в дальний путь.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Идут, ногами топают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По лесу только хруст.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Пошло кругом веселье,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Медведей не унять,-</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Под елочкой зеленой</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Все начали плясать. </w:t>
      </w:r>
    </w:p>
    <w:p w:rsidR="008E448B" w:rsidRPr="00C84684" w:rsidRDefault="008E448B" w:rsidP="00C84684">
      <w:pPr>
        <w:pStyle w:val="a4"/>
        <w:spacing w:line="360" w:lineRule="auto"/>
        <w:rPr>
          <w:rStyle w:val="a7"/>
          <w:rFonts w:ascii="Times New Roman" w:hAnsi="Times New Roman" w:cs="Times New Roman"/>
          <w:sz w:val="28"/>
          <w:szCs w:val="28"/>
        </w:rPr>
      </w:pPr>
      <w:r w:rsidRPr="00C84684">
        <w:rPr>
          <w:rStyle w:val="a7"/>
          <w:rFonts w:ascii="Times New Roman" w:hAnsi="Times New Roman" w:cs="Times New Roman"/>
          <w:sz w:val="28"/>
          <w:szCs w:val="28"/>
        </w:rPr>
        <w:t>5. ВОРОБЬИХА</w:t>
      </w:r>
    </w:p>
    <w:p w:rsidR="008E448B" w:rsidRPr="008E448B" w:rsidRDefault="008E448B" w:rsidP="008E448B">
      <w:pPr>
        <w:pStyle w:val="a4"/>
        <w:spacing w:line="360" w:lineRule="auto"/>
        <w:rPr>
          <w:rFonts w:ascii="Times New Roman" w:hAnsi="Times New Roman" w:cs="Times New Roman"/>
          <w:sz w:val="28"/>
          <w:szCs w:val="28"/>
        </w:rPr>
      </w:pPr>
      <w:r w:rsidRPr="008E448B">
        <w:rPr>
          <w:rStyle w:val="a7"/>
          <w:rFonts w:ascii="Times New Roman" w:hAnsi="Times New Roman" w:cs="Times New Roman"/>
          <w:b w:val="0"/>
          <w:color w:val="333333"/>
          <w:sz w:val="28"/>
          <w:szCs w:val="28"/>
        </w:rPr>
        <w:t>Дидактическая цель</w:t>
      </w:r>
      <w:r w:rsidRPr="008E448B">
        <w:rPr>
          <w:rFonts w:ascii="Times New Roman" w:hAnsi="Times New Roman" w:cs="Times New Roman"/>
          <w:b/>
          <w:sz w:val="28"/>
          <w:szCs w:val="28"/>
        </w:rPr>
        <w:t>:</w:t>
      </w:r>
      <w:r w:rsidRPr="008E448B">
        <w:rPr>
          <w:rFonts w:ascii="Times New Roman" w:hAnsi="Times New Roman" w:cs="Times New Roman"/>
          <w:sz w:val="28"/>
          <w:szCs w:val="28"/>
        </w:rPr>
        <w:t xml:space="preserve"> формировать представления о воробье и развивать у детей способности принять на себя роль птиц.</w:t>
      </w:r>
    </w:p>
    <w:p w:rsidR="008E448B" w:rsidRPr="00C84684" w:rsidRDefault="008E448B" w:rsidP="00C84684">
      <w:pPr>
        <w:pStyle w:val="a4"/>
        <w:spacing w:line="360" w:lineRule="auto"/>
        <w:rPr>
          <w:rStyle w:val="a6"/>
          <w:rFonts w:ascii="Times New Roman" w:hAnsi="Times New Roman" w:cs="Times New Roman"/>
          <w:i w:val="0"/>
          <w:iCs w:val="0"/>
          <w:sz w:val="28"/>
          <w:szCs w:val="28"/>
        </w:rPr>
      </w:pPr>
      <w:r w:rsidRPr="008E448B">
        <w:rPr>
          <w:rStyle w:val="a7"/>
          <w:rFonts w:ascii="Times New Roman" w:hAnsi="Times New Roman" w:cs="Times New Roman"/>
          <w:b w:val="0"/>
          <w:color w:val="333333"/>
          <w:sz w:val="28"/>
          <w:szCs w:val="28"/>
        </w:rPr>
        <w:t>Ход игры</w:t>
      </w:r>
      <w:r w:rsidRPr="008E448B">
        <w:rPr>
          <w:rFonts w:ascii="Times New Roman" w:hAnsi="Times New Roman" w:cs="Times New Roman"/>
          <w:sz w:val="28"/>
          <w:szCs w:val="28"/>
        </w:rPr>
        <w:t xml:space="preserve">. Игру воспитатель может начать с наблюдения за воробьем на улице: «Посмотрите, на крыше соседнего дома сидит воробей. Он маленький. Посидел, посидел и стал прыгать. Остановился. Взмахнул крыльями, чирикнул и полетел». После этого педагог предлагает поиграть в игру. </w:t>
      </w:r>
      <w:r w:rsidRPr="008E448B">
        <w:rPr>
          <w:rFonts w:ascii="Times New Roman" w:hAnsi="Times New Roman" w:cs="Times New Roman"/>
          <w:sz w:val="28"/>
          <w:szCs w:val="28"/>
        </w:rPr>
        <w:lastRenderedPageBreak/>
        <w:t>Воспитатель в роли воробьихи говорит: «У меня есть крылышки. Вот они, смотрите. Взмахну крылышками и лечу высоко, даже выше домов летать могу. А вот мой клювик. Я им зернышки клюю, водичку пью. Очень люблю есть хлебные крошки и червячков. Живу я на дереве с другими воробьями. А знаете, что я люблю больше всего делать? В луже купаться и чирикать: чик-чирик, чик-чирик, чик-чирик. Целый день летаю и чирикаю, ишу своих деток. Хочу, чтобы прилетели ко мне мои воробышки. Чик-чирик, чик-чирик, воробышки, где вы? Отзовитесь, почирикайте. Я жду». (Если дети не отреагируют на предложение воспитателя, то можно сказать, что воробышки не слышат маму-воробьиху, далеко улетели). Затем педагог спрашивает, кто хочет быть воробышком. После этого игра продолжается аналогично игре «Лиса».</w:t>
      </w:r>
    </w:p>
    <w:p w:rsidR="008E448B" w:rsidRPr="008E448B" w:rsidRDefault="008E448B" w:rsidP="008E448B">
      <w:pPr>
        <w:pStyle w:val="a4"/>
        <w:spacing w:line="360" w:lineRule="auto"/>
        <w:rPr>
          <w:rFonts w:ascii="Times New Roman" w:hAnsi="Times New Roman" w:cs="Times New Roman"/>
          <w:sz w:val="28"/>
          <w:szCs w:val="28"/>
        </w:rPr>
      </w:pPr>
      <w:r w:rsidRPr="008E448B">
        <w:rPr>
          <w:rStyle w:val="a7"/>
          <w:rFonts w:ascii="Times New Roman" w:hAnsi="Times New Roman" w:cs="Times New Roman"/>
          <w:b w:val="0"/>
          <w:color w:val="333333"/>
          <w:sz w:val="28"/>
          <w:szCs w:val="28"/>
        </w:rPr>
        <w:t>Дидактическая цель</w:t>
      </w:r>
      <w:r w:rsidRPr="008E448B">
        <w:rPr>
          <w:rFonts w:ascii="Times New Roman" w:hAnsi="Times New Roman" w:cs="Times New Roman"/>
          <w:b/>
          <w:sz w:val="28"/>
          <w:szCs w:val="28"/>
        </w:rPr>
        <w:t>:</w:t>
      </w:r>
      <w:r w:rsidRPr="008E448B">
        <w:rPr>
          <w:rFonts w:ascii="Times New Roman" w:hAnsi="Times New Roman" w:cs="Times New Roman"/>
          <w:sz w:val="28"/>
          <w:szCs w:val="28"/>
        </w:rPr>
        <w:t xml:space="preserve"> формировать представления о ветре и развивать у детей способности принять на себя роль неодушевленного предмета. </w:t>
      </w:r>
    </w:p>
    <w:p w:rsidR="008E448B" w:rsidRPr="008E448B" w:rsidRDefault="008E448B" w:rsidP="008E448B">
      <w:pPr>
        <w:pStyle w:val="a4"/>
        <w:spacing w:line="360" w:lineRule="auto"/>
        <w:rPr>
          <w:rFonts w:ascii="Times New Roman" w:hAnsi="Times New Roman" w:cs="Times New Roman"/>
          <w:sz w:val="28"/>
          <w:szCs w:val="28"/>
        </w:rPr>
      </w:pPr>
      <w:r w:rsidRPr="008E448B">
        <w:rPr>
          <w:rStyle w:val="a7"/>
          <w:rFonts w:ascii="Times New Roman" w:hAnsi="Times New Roman" w:cs="Times New Roman"/>
          <w:b w:val="0"/>
          <w:color w:val="333333"/>
          <w:sz w:val="28"/>
          <w:szCs w:val="28"/>
        </w:rPr>
        <w:t>Ход игры</w:t>
      </w:r>
      <w:r w:rsidRPr="008E448B">
        <w:rPr>
          <w:rFonts w:ascii="Times New Roman" w:hAnsi="Times New Roman" w:cs="Times New Roman"/>
          <w:b/>
          <w:sz w:val="28"/>
          <w:szCs w:val="28"/>
        </w:rPr>
        <w:t>.</w:t>
      </w:r>
      <w:r w:rsidRPr="008E448B">
        <w:rPr>
          <w:rFonts w:ascii="Times New Roman" w:hAnsi="Times New Roman" w:cs="Times New Roman"/>
          <w:sz w:val="28"/>
          <w:szCs w:val="28"/>
        </w:rPr>
        <w:t xml:space="preserve"> Воспитатель начинает игру на прогулке и дает детям задания посмотреть, как лист-лодочка плавает в воде (в луже), поискать, что или кто прячется на земле под листьями, украсить листьями участок, группу, свой шкафчик, себя, носить и перекладывать листья с места на место, возить за веревочку листик по луже.</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После этого педагог предлагает повесить листья в сквозных проемах. Подвешенные таким образом, они мгновенно реагируют на малейшее дуновение ветерка, начинают кружиться, раскачиваться в разные стороны. Воспитатель обращает на это внимание детей: «Смотрите! Наши листики кружатся-кружатся, полетели-полетели и успокоились. Снова полетели-закружились и… успокоились».</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Затем воспитатель говорит с малышами о ветре. «Кто это дует на наши листочки? – удивляется воспитатель. — Ты, Мишенька, не дул на листочки? А ты, Танечка? И я не дула на листочки. Кто же их поднимает в воздух?». Воспитатель ждет ответа, если ребята молчат, он продолжает: «Я знаю, кто поднимает листики, кто дует на них. Это ветер. Он, как и мы, любит играть с </w:t>
      </w:r>
      <w:r w:rsidRPr="008E448B">
        <w:rPr>
          <w:rFonts w:ascii="Times New Roman" w:hAnsi="Times New Roman" w:cs="Times New Roman"/>
          <w:sz w:val="28"/>
          <w:szCs w:val="28"/>
        </w:rPr>
        <w:lastRenderedPageBreak/>
        <w:t>листочками. Разлетится, да как дунет — фу-фу-фу! Легкие листочки обрадуются и закружатся-закружатся, полетят-полетят и успокоятся».</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После такого рассказа воспитатель предлагает поиграть. «Будем играть в ветер и листочки? Я — веселый ветер, а вы — красивые листочки». Детям можно предложить взять в руку по листику, можно украсить листиками одежду детей. «Какие красивые листочки!» — приговаривает воспитатель, украшая детей осенними листьями. Все «нарядились», можно играть».</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Во время игры воспитатель все свои слова сопровождает показом. Дети ориентируются на его слова и действия. «Маленькие листики тихо сидят на своих веточках (дети и воспитатель сидят на корточках)». «Вдруг веселый ветер прилетел. Как дунет — фу-фу-фу! Листочки проснулись, глазки открыли, полетели (дети двигаются по игровой площадке, кто кружится, кто бегает, кто просто ходит)». «Ветер улетел, листочки успокоились, опустились (дети и воспитатель останавливаются, присаживаются)».</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Воспитатель может повторить игру несколько раз по желанию детей.</w:t>
      </w:r>
    </w:p>
    <w:p w:rsidR="008E448B" w:rsidRPr="008E448B" w:rsidRDefault="008E448B" w:rsidP="008E448B">
      <w:pPr>
        <w:pStyle w:val="a4"/>
        <w:spacing w:line="360" w:lineRule="auto"/>
        <w:rPr>
          <w:rFonts w:ascii="Times New Roman" w:hAnsi="Times New Roman" w:cs="Times New Roman"/>
          <w:b/>
          <w:i/>
          <w:sz w:val="28"/>
          <w:szCs w:val="28"/>
        </w:rPr>
      </w:pPr>
      <w:r w:rsidRPr="008E448B">
        <w:rPr>
          <w:rFonts w:ascii="Times New Roman" w:hAnsi="Times New Roman" w:cs="Times New Roman"/>
          <w:b/>
          <w:i/>
          <w:sz w:val="28"/>
          <w:szCs w:val="28"/>
        </w:rPr>
        <w:t>Средний дошкольный  возраст</w:t>
      </w:r>
    </w:p>
    <w:p w:rsidR="008E448B" w:rsidRPr="008E448B" w:rsidRDefault="008E448B" w:rsidP="008E448B">
      <w:pPr>
        <w:pStyle w:val="a4"/>
        <w:spacing w:line="360" w:lineRule="auto"/>
        <w:rPr>
          <w:rFonts w:ascii="Times New Roman" w:hAnsi="Times New Roman" w:cs="Times New Roman"/>
          <w:b/>
          <w:sz w:val="28"/>
          <w:szCs w:val="28"/>
        </w:rPr>
      </w:pPr>
      <w:r w:rsidRPr="008E448B">
        <w:rPr>
          <w:rFonts w:ascii="Times New Roman" w:hAnsi="Times New Roman" w:cs="Times New Roman"/>
          <w:b/>
          <w:sz w:val="28"/>
          <w:szCs w:val="28"/>
        </w:rPr>
        <w:t>1.РЫБКИ ЖИВЫЕ И ИГРУШЕЧНЫЕ</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Дидактическая цель: определить основные различия живых и игрушечных рыбок.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Ход игры. Воспитатель предлагает детям понаблюдать за рыбками в аквариуме. Спрашивает: «Где они живут?» (Рыбки плавают в аквариуме, едят корм.) Предлагает рассказать об игрушечных рыбках. (Они неживые, стоят на полке в шкафу, не могут плавать, не едят корм.) Дети наблюдают за рыбками в аквариуме. Воспитатель говорит: «Рыбки плавают без чьей-либо помощи. Так ведут себя только живые рыбы». Предлагает выяснить: могут ли плавать игрушечные рыбки? Взрослый наливает в таз воды, дети пускают игрушки и наблюдают за ними. Воспитатель уточняет: «Рыбки не плавают, они не могут плавать самостоятельно, так как неживые, игрушечные». Ребята кормят рыб в аквариуме, наблюдают за тем, как они поедают корм. Воспитатель предлагает покормить игрушечных рыбок в тазу. Дети </w:t>
      </w:r>
      <w:r w:rsidRPr="008E448B">
        <w:rPr>
          <w:rFonts w:ascii="Times New Roman" w:hAnsi="Times New Roman" w:cs="Times New Roman"/>
          <w:sz w:val="28"/>
          <w:szCs w:val="28"/>
        </w:rPr>
        <w:lastRenderedPageBreak/>
        <w:t>насыпают в таз корм и наблюдают за игрушками. Педагог говорит: «Игрушечные рыбки не могут есть, потому что они неживые. Но для них можно «сварить» в кукольном уголке кашу. С ними можно поиграть, их можно держать в руках и не беспокоиться за их жизнь, ведь они неживые. С живыми рыбками играть нельзя. На них можно смотреть, давать им корм, а доставать из воды нельзя - они могут умереть». Затем воспитатель предлагает детям поиграть с игрушечными рыбками или понаблюдать за рыбками в аквариуме.</w:t>
      </w:r>
    </w:p>
    <w:p w:rsidR="008E448B" w:rsidRPr="008E448B" w:rsidRDefault="008E448B" w:rsidP="008E448B">
      <w:pPr>
        <w:pStyle w:val="a4"/>
        <w:spacing w:line="360" w:lineRule="auto"/>
        <w:rPr>
          <w:rFonts w:ascii="Times New Roman" w:hAnsi="Times New Roman" w:cs="Times New Roman"/>
          <w:b/>
          <w:sz w:val="28"/>
          <w:szCs w:val="28"/>
        </w:rPr>
      </w:pPr>
      <w:r w:rsidRPr="008E448B">
        <w:rPr>
          <w:rFonts w:ascii="Times New Roman" w:hAnsi="Times New Roman" w:cs="Times New Roman"/>
          <w:b/>
          <w:sz w:val="28"/>
          <w:szCs w:val="28"/>
        </w:rPr>
        <w:t xml:space="preserve">2. ИГРУШЕЧНЫЙ ЗАЙЧИК ХОЧЕТ УЗНАТЬ О ЖИЗНИ ЗАЙЦЕВ В ЛЕСУ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Дидактическая цель: дать детям представление о том, что такое лес, о жизни зайцев в лесу в зимнее и летнее время. </w:t>
      </w:r>
    </w:p>
    <w:p w:rsidR="008E448B" w:rsidRPr="00C84684"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Ход игры. Воспитатель говорит, что к детям пришёл гость, приглашает посмотреть на него и поздороваться. Показывает симпатичного игрушечного зайца, новую для детей игрушку, и говорит от его имени: «Здравствуйте, ребята! Отгадайте, откуда я пришел? В каких сказках меня можно встретить? (Дети отвечают, вспоминают разные сказки.) Да, я бывал в разных сказках: мне очень хотелось полакомиться румяным Колобком, но он укатился от меня. А помните сказку про Лису, Зайца и Петуха - я там плакал, потому что Лиса выгнала меня из моей избушки, а потом ее Петушок прогнал. Я игрушечный, сделан на фабрике. Посмотрите, какой у меня красивый пушистый мех! Я слышал, что есть лес и там живут живые зайцы. Я тоже хочу жить в лесу - пришел к вам посоветоваться». 24 Воспитатель предлагает показать игрушечному зайчику картины, на которых изображены лес и зайцы-беляки, рассказать об их жизни. «Дети,- говорит воспитатель,- я расскажу вам и зайчику, что такое лес. Подойдите к окну. Посмотрите, сколько во дворе кустов и деревьев - их совсем немного. Дальше видны дома. В лесу же - все не так: домов нет, везде, куда ни посмотришь, деревья и кустарники. Летом там много ягод, грибов. В лесу живут разные животные, например зайцы. А еще кто? Давайте посмотрим на картину. Расскажите </w:t>
      </w:r>
      <w:r w:rsidRPr="008E448B">
        <w:rPr>
          <w:rFonts w:ascii="Times New Roman" w:hAnsi="Times New Roman" w:cs="Times New Roman"/>
          <w:sz w:val="28"/>
          <w:szCs w:val="28"/>
        </w:rPr>
        <w:lastRenderedPageBreak/>
        <w:t>игрушечному зайчику, что на ней изображено» .Сообщения детей. Воспитатель ведет роль игрушечного зайчика: от его имени удивляется белому снегу на картине, высказывает предположение о том, что это белая бумага, из которой делают книжки, - дети активизируются и рассказывают зайчику про снег. «Ребята, теперь я расскажу вам о зайцах-беляках, которые живут в лесу круглый год: летом, когда тепло, и зимой, когда мороз да снег. Летом беляки едят сочную траву - ее много в лесу. А вот зимой, когда земля покрыта снегом, зайцам трудно найти себе еду, поэтому они питаются корой деревьев. Им особенно нравятся молодые осинки. Зимой в лесу очень голодно, да еще волки и лисы подстерегают и выслеживают зайцев. Так что, зайчик, игрушкой быть легче. Оставайся с ребятами. Они с тобой поиграют, расскажут сказки»</w:t>
      </w:r>
    </w:p>
    <w:p w:rsidR="00D2668C" w:rsidRDefault="008E448B" w:rsidP="008E448B">
      <w:pPr>
        <w:pStyle w:val="a4"/>
        <w:spacing w:line="360" w:lineRule="auto"/>
        <w:rPr>
          <w:rFonts w:ascii="Times New Roman" w:hAnsi="Times New Roman" w:cs="Times New Roman"/>
          <w:sz w:val="28"/>
          <w:szCs w:val="28"/>
        </w:rPr>
      </w:pPr>
      <w:r w:rsidRPr="00D2668C">
        <w:rPr>
          <w:rFonts w:ascii="Times New Roman" w:hAnsi="Times New Roman" w:cs="Times New Roman"/>
          <w:b/>
          <w:sz w:val="28"/>
          <w:szCs w:val="28"/>
        </w:rPr>
        <w:t xml:space="preserve"> </w:t>
      </w:r>
      <w:r w:rsidR="00D2668C" w:rsidRPr="00D2668C">
        <w:rPr>
          <w:rFonts w:ascii="Times New Roman" w:hAnsi="Times New Roman" w:cs="Times New Roman"/>
          <w:b/>
          <w:sz w:val="28"/>
          <w:szCs w:val="28"/>
        </w:rPr>
        <w:t>3.СРАВНЕНИЕ</w:t>
      </w:r>
      <w:r w:rsidR="00D2668C">
        <w:rPr>
          <w:rFonts w:ascii="Times New Roman" w:hAnsi="Times New Roman" w:cs="Times New Roman"/>
          <w:b/>
          <w:sz w:val="28"/>
          <w:szCs w:val="28"/>
        </w:rPr>
        <w:t xml:space="preserve"> ИГРУШЕЧНОЙ ЕЛКИ С ЖИВОЙ ЕЛЬЮ</w:t>
      </w:r>
      <w:r w:rsidR="00D2668C" w:rsidRPr="008E448B">
        <w:rPr>
          <w:rFonts w:ascii="Times New Roman" w:hAnsi="Times New Roman" w:cs="Times New Roman"/>
          <w:sz w:val="28"/>
          <w:szCs w:val="28"/>
        </w:rPr>
        <w:t xml:space="preserve">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Дидактическая цель: выяснить с детьми, чем отличается живая ель от игрушечной елочки, воспитывать бережное отношение к хвойным деревьям, желание сохранить их растущими на участке и в ближайшем окружении, в лесу.</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Ход игры. Во второй половине декабря воспитатель приносит на занятие искусственную елочку, украшенную звездой, сосулькой или солнышком. И от ее имени говорит: «Дети, кто я? Посмотрите, какая я красивая». Затем - от своего имени: «Ребята, сейчас мы пойдем гулять и возьмем елочку с собой. Сравним ее с елями на нашем участке». На улице воспитатель просит детей объяснить, чем отличается игрушечная елка от настоящей. Выслушав их ответы, говорит: «Ель высокая, у нее много веток, толстый ствол. А наша елочка маленькая, с тоненьким стволом. Ель на участке -живая, ей много лет. Как вы думаете, ребята, ель растет зимой? Конечно, нет. Зимой холодно, мерзлая земля, нет воды, мало света, день короткий, а ночь длинная. В таких условиях деревья расти не могут. Когда ель будет расти? Правильно, весной и летом. Эта ель живая, а наша елочка - искусственная. Она может вырасти? Конечно, нет». Затем воспитатель спрашивает, можно ли обидеть живую ель. </w:t>
      </w:r>
      <w:r w:rsidRPr="008E448B">
        <w:rPr>
          <w:rFonts w:ascii="Times New Roman" w:hAnsi="Times New Roman" w:cs="Times New Roman"/>
          <w:sz w:val="28"/>
          <w:szCs w:val="28"/>
        </w:rPr>
        <w:lastRenderedPageBreak/>
        <w:t>После того как дети ответят, говорит: «Ель может обидеть сильный ветер (обломать ветви, сломать, вырвать с корнем). Солнце может высушить иголки, если летом долго нет дождя. После обильного снегопада на ветках ели лежат тяжелые шапки снега, которые могут их сломать. Ель могут обидеть люди. Под Новый год ее срубят, но ведь праздник можно устроить и с искусственной елкой. А мы можем позаботиться о старой ели? Конечно, если не будем ломать ветви и царапать ствол. Сейчас мы подгребем к ее стволу побольше снега, чтобы она не замерзла» . Воспитатель раздает детям лопаты, и они делают сугроб вокруг ствола ели.</w:t>
      </w:r>
    </w:p>
    <w:p w:rsidR="008E448B" w:rsidRPr="008E448B" w:rsidRDefault="008E448B" w:rsidP="008E448B">
      <w:pPr>
        <w:pStyle w:val="a4"/>
        <w:spacing w:line="360" w:lineRule="auto"/>
        <w:rPr>
          <w:rFonts w:ascii="Times New Roman" w:hAnsi="Times New Roman" w:cs="Times New Roman"/>
          <w:b/>
          <w:sz w:val="28"/>
          <w:szCs w:val="28"/>
        </w:rPr>
      </w:pPr>
      <w:r w:rsidRPr="008E448B">
        <w:rPr>
          <w:rFonts w:ascii="Times New Roman" w:hAnsi="Times New Roman" w:cs="Times New Roman"/>
          <w:b/>
          <w:sz w:val="28"/>
          <w:szCs w:val="28"/>
        </w:rPr>
        <w:t xml:space="preserve">4. КАРЛСОН ВЫРАЩИВАЕТ ОВЕС НА КРЫШЕ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Программное содержание: развивать умение детей сеять и выращивать овес; уточнить их представление об условиях, необходимых для роста растений; воспитывать доброжелательное отношение к переживаниям персонажа.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Ход игры. Данная игровая ситуация может быть включена в занятие, на котором зимой дети будут учиться проращивать зерновые культуры на зелень. Воспитатель объясняет детям процесс посева (используется овес или какая-нибудь другая культура). Зеленая подкормка нужна домашним животным (птицам, черепахам, хомякам, свинкам, кроликам и курам). Дошкольники сеют семена в коробочки, педагог проговаривает с детьми условия, необходимые для их прорастания. Карлсон появляется во второй части занятия, когда требуется закрепить новые знания. Воспитатель от имени Карлсона говорит: «Ребята, я живу на крыше дома. У меня есть сосед -воробей. К сожалению, варенье он не ест, но очень любит крошки и зернышки. Я пролетал мимо ваших окон и увидел, что вы сеете семена. Хорошо бы и мне где-нибудь найти зерен. Я подарил бы их своему соседу воробью». Воспитатель просит детей объяснить Карлсону, зачем они посеяли овес, что из него вырастет, зачем животным нужна зимой зелень. Предлагает посеять семена для Карлсона. Одни дети сажают, другие объясняют гостю, как надо ухаживать за посевом. Прощаясь с Карлсоном, воспитатель говорит: «Не забывай поливать овес, а то он не вырастет!» Через две недели, когда </w:t>
      </w:r>
      <w:r w:rsidRPr="008E448B">
        <w:rPr>
          <w:rFonts w:ascii="Times New Roman" w:hAnsi="Times New Roman" w:cs="Times New Roman"/>
          <w:sz w:val="28"/>
          <w:szCs w:val="28"/>
        </w:rPr>
        <w:lastRenderedPageBreak/>
        <w:t xml:space="preserve">появятся дружные всходы, воспитатель может обсудить с детьми вопрос о том, что помогло прорасти семенам. Благоприятные условия - земля, вода, тепло и свет - позволили появиться зеленым всходам. Раздается шум пропеллера, и появляется Карлсон с коробочкой, в которой земля покрыта льдом. Дети с удивлением рассматривают содержимое коробочки. Карлсон очень расстроен, просит ребят объяснить ему, почему семена не проросли. Если дошкольники не могут ответить, педагог просит их посмотреть в окно, уточняет - на дворе зима. Затем воспитатель говорит Карлсону: «Ты сделал все правильно, но не учел, что на улице зима, на твоем чердаке холод, на морозе вода превращается в лед, без воды и в холоде семена не могут прорасти. Не расстраивайся, ребята тебе помогут». Дети сочувствуют Карлсону - гладят его по голове со словами: «Мы дадим тебе коробочку с зеленым овсом, и ты подаришь ее воробью. А летом, когда будет тепло, сам вырастишь овес». </w:t>
      </w:r>
    </w:p>
    <w:p w:rsidR="008E448B" w:rsidRPr="008E448B" w:rsidRDefault="008E448B" w:rsidP="008E448B">
      <w:pPr>
        <w:pStyle w:val="a4"/>
        <w:spacing w:line="360" w:lineRule="auto"/>
        <w:rPr>
          <w:rFonts w:ascii="Times New Roman" w:hAnsi="Times New Roman" w:cs="Times New Roman"/>
          <w:b/>
          <w:sz w:val="28"/>
          <w:szCs w:val="28"/>
        </w:rPr>
      </w:pPr>
      <w:r w:rsidRPr="008E448B">
        <w:rPr>
          <w:rFonts w:ascii="Times New Roman" w:hAnsi="Times New Roman" w:cs="Times New Roman"/>
          <w:b/>
          <w:sz w:val="28"/>
          <w:szCs w:val="28"/>
        </w:rPr>
        <w:t xml:space="preserve">5. КАРЛСОН УЧИТСЯ УХАЖИВАТЬ ЗА КОМНАТНЫМИ РАСТЕНИЯМИ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Дидактическая цель: воспитать бережное отношение к комнатным растениям; уточнить их названия; рассказать о том, в каких условиях они хорошо себя чувствуют.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Ход игры. В отсутствие детей воспитатель создает игровую ситуацию: устраивает беспорядок (снимает цветы с подоконника и как попало расставляет на полу и стульях). Рядом на пол сажает Карлсона. Сообщает детям, что в их отсутствие в помещении произошло что-то странное - кто-то устроил беспорядок. Обращается к Карлсону: «Сознавайся! Это твои проделки?» Карлсон отвечает, что он летал неподалеку и захотел заглянуть к ребятам, но растения мешали ему открыть окно, и он стал сбрасывать их на пол. Воспитатель говорит: «Карлсон, наверное, не знает, что комнатные растения живые. Они очень нежные, так с ними обращаться нельзя. Ребята, давайте осторожно поставим цветы на место. Расскажем Карлсону, как </w:t>
      </w:r>
      <w:r w:rsidRPr="008E448B">
        <w:rPr>
          <w:rFonts w:ascii="Times New Roman" w:hAnsi="Times New Roman" w:cs="Times New Roman"/>
          <w:sz w:val="28"/>
          <w:szCs w:val="28"/>
        </w:rPr>
        <w:lastRenderedPageBreak/>
        <w:t xml:space="preserve">нужно ухаживать за ними». Дети ставят комнатные растения на свои места. Воспитатель от имени Карлсона подает реплики, задает вопросы. </w:t>
      </w:r>
    </w:p>
    <w:p w:rsidR="008E448B" w:rsidRPr="008E448B" w:rsidRDefault="008E448B" w:rsidP="008E448B">
      <w:pPr>
        <w:pStyle w:val="a4"/>
        <w:spacing w:line="360" w:lineRule="auto"/>
        <w:rPr>
          <w:rFonts w:ascii="Times New Roman" w:hAnsi="Times New Roman" w:cs="Times New Roman"/>
          <w:b/>
          <w:sz w:val="28"/>
          <w:szCs w:val="28"/>
        </w:rPr>
      </w:pPr>
      <w:r w:rsidRPr="008E448B">
        <w:rPr>
          <w:rFonts w:ascii="Times New Roman" w:hAnsi="Times New Roman" w:cs="Times New Roman"/>
          <w:b/>
          <w:sz w:val="28"/>
          <w:szCs w:val="28"/>
        </w:rPr>
        <w:t xml:space="preserve">6. ДЮЙМОВОЧКА ЗНАКОМИТ РЕБЯТ С ПЕРВОЦВЕТАМИ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Дидактическая цель: рассказать детям о ранних цветочных растениях (ветренице, сон-траве, мать-и-мачехе), об их характерных особенностях; научить отличать живые растения от искусственных; воспитывать бережное отношение к растениям, занесенным в Красную книгу.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Ход игры. К ребятам приходит Дюймовочка и просит объяснить, почему ей дали такое имя. А потом с помощью волшебной палочки гостья делает ребятам сюрприз - дарит Красную книгу и поясняет, почему ее так называли. Показывает цветочные растения, изображенные в ней. Говорит, что они называются первоцветами потому, что первыми появляются весной из-под снега. Ребята рассматривают рисунки с изображением сон-травы, ветреницы, мать-и-мачехи, перелески, обращают внимание на особенности их строения, окраску, форму лепестков и листьев. Дюймовочка рассказывает детям о том, что первоцветы занесены в Красную книгу не случайно. Когда-то в лесах было много красивых цветов. Какой-то человек увидел их и подумал: «Зачем любоваться цветами в лесу? Сорву их и принесу домой». В домашних условиях цветы быстро завяли, их пришлось выбросить. В лес пришли другие люди и стали рвать охапки цветов. Они думали, что их много, хватит на всех. И вот однажды оказалось, что цветов больше нет. Люди стали ждать, когда появятся новые цветы, но они так и не появились. Только в самых глухих местах, где не ступала нога человека, можно было их найти. Тогда люди поняли, что цветы в лесу рвать нельзя, и занесли их в Красную книгу. Красный цвет предупреждает о том, что эти растения могут исчезнуть с лица Земли, если люди не будут бережно к ним относиться. Второй сюрприз Дюймовочки - корзинка с голубыми перелесками. Ребята внимательно рассматривают цветы и приходят к выводу, что они сделаны из бумаги с помощью клея и ножниц. С ними можно играть или украсить ими группу. </w:t>
      </w:r>
      <w:r w:rsidRPr="008E448B">
        <w:rPr>
          <w:rFonts w:ascii="Times New Roman" w:hAnsi="Times New Roman" w:cs="Times New Roman"/>
          <w:sz w:val="28"/>
          <w:szCs w:val="28"/>
        </w:rPr>
        <w:lastRenderedPageBreak/>
        <w:t xml:space="preserve">Дюймовочка предлагает детям сделать такие же цветы и преподнести их в подарок мамам. </w:t>
      </w:r>
    </w:p>
    <w:p w:rsidR="008E448B" w:rsidRPr="008E448B" w:rsidRDefault="008E448B" w:rsidP="008E448B">
      <w:pPr>
        <w:pStyle w:val="a4"/>
        <w:spacing w:line="360" w:lineRule="auto"/>
        <w:rPr>
          <w:rFonts w:ascii="Times New Roman" w:hAnsi="Times New Roman" w:cs="Times New Roman"/>
          <w:b/>
          <w:sz w:val="28"/>
          <w:szCs w:val="28"/>
        </w:rPr>
      </w:pPr>
      <w:r w:rsidRPr="008E448B">
        <w:rPr>
          <w:rFonts w:ascii="Times New Roman" w:hAnsi="Times New Roman" w:cs="Times New Roman"/>
          <w:b/>
          <w:sz w:val="28"/>
          <w:szCs w:val="28"/>
        </w:rPr>
        <w:t xml:space="preserve">7.КОТ МАТРОСКИН ОБЗАВОДИТСЯ ХОЗЯЙСТВОМ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Дидактическая цель: закрепить знания дошкольников о домашних животных (их характерных особенностях, условиях жизни, пользе для человека).</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Ход игры. Кот Матроскин делится с ребятами своей мечтой. Он хочет приобрести корову, овец, лошадь, кур и кроликов (показывает картинки с изображением этих животных). По мнению Шарика и дяди Федора, справиться с таким хозяйством им будет трудно, ведь они ничего в этом не понимают. Кот Матроскин решил обратиться за помощью к ребятам. Пусть расскажут что-нибудь об этих животных. Дети рассматривают рисунки с изображением коровы, лошади, овец, кур, кроликов и рассказывают о них Матроскину. В этой игровой ситуации Кот Матроскин может задавать ребятам вопросы по теме примерно следующего содержания: где лошадь должна жить? Чем ее надо кормить? Много ли она есть? Как следует за ней ухаживать? Какие тяжести она может перевозить? И пр. Аналогичные вопросы Матроскин  задает и про других животных, некоторые из них могут быть намеренно нелепыми (например, много ли лошадь дает молока? Несут ли кролики яйца? Нужно ли корову подстригать, как овцу?). В конце беседы он говорит, что придет еще раз, ведь сразу все запомнить невозможно, деревенское хозяйство - дело серьезное! </w:t>
      </w:r>
    </w:p>
    <w:p w:rsidR="008E448B" w:rsidRPr="008E448B" w:rsidRDefault="008E448B" w:rsidP="008E448B">
      <w:pPr>
        <w:pStyle w:val="a4"/>
        <w:spacing w:line="360" w:lineRule="auto"/>
        <w:rPr>
          <w:rFonts w:ascii="Times New Roman" w:hAnsi="Times New Roman" w:cs="Times New Roman"/>
          <w:b/>
          <w:sz w:val="28"/>
          <w:szCs w:val="28"/>
        </w:rPr>
      </w:pPr>
      <w:r w:rsidRPr="008E448B">
        <w:rPr>
          <w:rFonts w:ascii="Times New Roman" w:hAnsi="Times New Roman" w:cs="Times New Roman"/>
          <w:b/>
          <w:sz w:val="28"/>
          <w:szCs w:val="28"/>
        </w:rPr>
        <w:t>8. ПРОГУЛКА В ЛЕС</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Дидактическая цель: познакомить детей с приспособительными особенностями лесных обитателей.</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Ход игры. Дети покупают билеты и на поезде, составленном из стульев, отправляются за город. «Доехав» до станции «Лесная», идут на прогулку в «лес». Воспитатель напоминает правила поведения в лесу, показывает знаки, затем показывает картины (или слайды) с изображением лесных растений и животных. Дети рассказывают о том, какие ягоды и грибы они увидели в лесу. У «болотца» им попадается лягушка, в «овраге» притаилась семья </w:t>
      </w:r>
      <w:r w:rsidRPr="008E448B">
        <w:rPr>
          <w:rFonts w:ascii="Times New Roman" w:hAnsi="Times New Roman" w:cs="Times New Roman"/>
          <w:sz w:val="28"/>
          <w:szCs w:val="28"/>
        </w:rPr>
        <w:lastRenderedPageBreak/>
        <w:t xml:space="preserve">барсуков. Ребята издали наблюдают, как к «ручью» спускается молодой олень и пьет воду. На поляне они с интересом рассматривают цветы, бабочек и стрекоз, вьющихся над ними. Детей поджидает машинист. Все садятся в «вагоны» и возвращаются в город. Основой игры является воображаемая ситуация: дети идут по лесу (комнате), время от времени присаживаются на поляне (ковре). Возле «болота» идут осторожно («вязнут ноги»). Важным моментом ИОС является установка воспитателя на правильное поведение в лесу (дети должны быть осторожными, чтобы не наступить на муравьев, не помять цветы). Примечание. Игру проводят в помещении в любое время года. Познакомить детей с жизнью животных можно с помощью картин или игрушек. </w:t>
      </w:r>
    </w:p>
    <w:p w:rsidR="008E448B" w:rsidRPr="008E448B" w:rsidRDefault="008E448B" w:rsidP="008E448B">
      <w:pPr>
        <w:pStyle w:val="a4"/>
        <w:spacing w:line="360" w:lineRule="auto"/>
        <w:rPr>
          <w:rFonts w:ascii="Times New Roman" w:hAnsi="Times New Roman" w:cs="Times New Roman"/>
          <w:b/>
          <w:sz w:val="28"/>
          <w:szCs w:val="28"/>
        </w:rPr>
      </w:pPr>
      <w:r w:rsidRPr="008E448B">
        <w:rPr>
          <w:rFonts w:ascii="Times New Roman" w:hAnsi="Times New Roman" w:cs="Times New Roman"/>
          <w:b/>
          <w:sz w:val="28"/>
          <w:szCs w:val="28"/>
        </w:rPr>
        <w:t xml:space="preserve">9. ТАЙНА ЛЕСНОЙ ПОЛЯНЫ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Дидактическая цель: уточнить представления детей о лесе, о поляне; показать взаимосвязь лесных обитателей, природы и человека.</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Ход игры. В помещении группы (или зале) создается игровая модель лесной поляны. В центре комнаты - зеленое покрытие («трава»), где стоят «пеньки», «растут цветы», «ягоды», «грибы», «протекает ручеек». По краям покрытия можно поставить макеты лесных деревьев и кустарников с плоскостными изображениями птиц, животных, гнезд, паутины и т. д. Ребята (туристы) отдыхают на лесной поляне. Воспитатель предлагает им перечислить объекты, которые они видят по краям поляны. Рассказывает о том, как в лесу все нужны друг другу, как лес важен для человека. Затем обращает внимание детей на поляну, просит назвать, что на ней растет. Рассказывает о том, что на поляне светлее, чем в лесу, тут лучше растут ягоды и грибы. В конце путешествия знакомит детей с предупреждающими и запрещающими экологическими знаками, предлагает расставить их в нужных местах- В ходе игры ребята могут «фотографировать» птиц и зверей, а в свободное время проявить «фотографии» (сделать рисунки), оформить выставку. </w:t>
      </w:r>
    </w:p>
    <w:p w:rsidR="00D2668C" w:rsidRDefault="00D2668C" w:rsidP="008E448B">
      <w:pPr>
        <w:pStyle w:val="a4"/>
        <w:spacing w:line="360" w:lineRule="auto"/>
        <w:rPr>
          <w:rFonts w:ascii="Times New Roman" w:hAnsi="Times New Roman" w:cs="Times New Roman"/>
          <w:b/>
          <w:i/>
          <w:sz w:val="28"/>
          <w:szCs w:val="28"/>
        </w:rPr>
      </w:pPr>
    </w:p>
    <w:p w:rsidR="00D2668C" w:rsidRDefault="00D2668C" w:rsidP="008E448B">
      <w:pPr>
        <w:pStyle w:val="a4"/>
        <w:spacing w:line="360" w:lineRule="auto"/>
        <w:rPr>
          <w:rFonts w:ascii="Times New Roman" w:hAnsi="Times New Roman" w:cs="Times New Roman"/>
          <w:b/>
          <w:i/>
          <w:sz w:val="28"/>
          <w:szCs w:val="28"/>
        </w:rPr>
      </w:pPr>
    </w:p>
    <w:p w:rsidR="008E448B" w:rsidRPr="008E448B" w:rsidRDefault="008E448B" w:rsidP="008E448B">
      <w:pPr>
        <w:pStyle w:val="a4"/>
        <w:spacing w:line="360" w:lineRule="auto"/>
        <w:rPr>
          <w:rFonts w:ascii="Times New Roman" w:hAnsi="Times New Roman" w:cs="Times New Roman"/>
          <w:b/>
          <w:i/>
          <w:sz w:val="28"/>
          <w:szCs w:val="28"/>
        </w:rPr>
      </w:pPr>
      <w:r w:rsidRPr="008E448B">
        <w:rPr>
          <w:rFonts w:ascii="Times New Roman" w:hAnsi="Times New Roman" w:cs="Times New Roman"/>
          <w:b/>
          <w:i/>
          <w:sz w:val="28"/>
          <w:szCs w:val="28"/>
        </w:rPr>
        <w:lastRenderedPageBreak/>
        <w:t>Старший дошкольный возраст</w:t>
      </w:r>
    </w:p>
    <w:p w:rsidR="008E448B" w:rsidRPr="008E448B" w:rsidRDefault="008E448B" w:rsidP="008E448B">
      <w:pPr>
        <w:pStyle w:val="a4"/>
        <w:spacing w:line="360" w:lineRule="auto"/>
        <w:rPr>
          <w:rFonts w:ascii="Times New Roman" w:hAnsi="Times New Roman" w:cs="Times New Roman"/>
          <w:b/>
          <w:sz w:val="28"/>
          <w:szCs w:val="28"/>
        </w:rPr>
      </w:pPr>
      <w:r w:rsidRPr="008E448B">
        <w:rPr>
          <w:rFonts w:ascii="Times New Roman" w:hAnsi="Times New Roman" w:cs="Times New Roman"/>
          <w:b/>
          <w:sz w:val="28"/>
          <w:szCs w:val="28"/>
        </w:rPr>
        <w:t>1.СРАВНЕНИЕ ЖИВЫХ РЫБОК С ЗАВОДНОЙ РЫБКОЙ</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Дидактическая цель: дать детям представление о строении рыб на примере живой и игрушечной рыбок.</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Ход игры. Воспитатель рассказывает детям о том, что рыбы испытывают потребность в пище, воздухе, приспособлены жить в воде; имеют гладкое, обтекаемое, вытянутое тело, покрытое чешуей; голова у них заостренная, переходит в туловище (шеи нет); плавники помогают рыбам передвигаться в воде; рыбки дышат при помощи жабр; размножаются, рождая мальков или откладывая икру. Они видят, слышат, на расстоянии обнаруживают любую преграду. Рыбы отыскивают корм, могут затаиться, отдыхают, иногда ссорятся. Заводные рыбки-игрушки сделаны из искусственного материала. Они не могут сами есть, плавать, откладывать икру или родить мальков. Они плавают, если их заводят. Люди придумали механизм, который позволяет игрушкам двигаться в воде. Игрушечные рыбки не растут - они всегда остаются одинаковыми. Воспитатель предлагает детям понаблюдать за рыбками в аквариуме, затем демонстрирует заводную рыбку в тазу с водой. Просит сравнить рыб, объяснить, чем они отличаются друг от друга, рассказать, что у них общего. За каждый правильный ответ дети получают фишки. Воспитатель подводит итог: «В аквариуме живут рыбки, которые едят корм, плавают, приносят потомство, хорошо приспособлены к жизни в воде. В тазу плавает не живая рыбка, а красивая механическая игрушка, которая ничего не чувствует». Затем говорит: «Живые и заводные рыбки похожи только внешне». Дети подсчитывают фишки и по очереди заводят игрушку. Первым это делает ребенок, у которого больше всего фишек. </w:t>
      </w:r>
    </w:p>
    <w:p w:rsidR="008E448B" w:rsidRPr="008E448B" w:rsidRDefault="008E448B" w:rsidP="008E448B">
      <w:pPr>
        <w:pStyle w:val="a4"/>
        <w:spacing w:line="360" w:lineRule="auto"/>
        <w:rPr>
          <w:rFonts w:ascii="Times New Roman" w:hAnsi="Times New Roman" w:cs="Times New Roman"/>
          <w:b/>
          <w:sz w:val="28"/>
          <w:szCs w:val="28"/>
        </w:rPr>
      </w:pPr>
      <w:r w:rsidRPr="008E448B">
        <w:rPr>
          <w:rFonts w:ascii="Times New Roman" w:hAnsi="Times New Roman" w:cs="Times New Roman"/>
          <w:b/>
          <w:sz w:val="28"/>
          <w:szCs w:val="28"/>
        </w:rPr>
        <w:t xml:space="preserve">2. КРАСОТА ЖИВОЙ ЕЛИ И НАРЯЖЕННОЙ ИСКУССТВЕННОЙ ЕЛКИ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Дидактическая цель: формировать умение  детей понимать и ценить разную красоту: живого растения  и хорошо сделанного предмета.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lastRenderedPageBreak/>
        <w:t xml:space="preserve">Ход игры. Воспитатель рассказывает дошкольникам о том, что у живой ели естественная красота здорового дерева - она  стройная, высокая, похожа на пирамиду, всегда с пушистыми зелеными ветвями. Ель очень красива: в снежном уборе, с шишками на верхушке, когда светит солнце, когда иней сверкает на ее ветвях. Ель приятно пахнет хвоей и смолой, создает вокруг себя полезный для здоровья воздух -этим запахом можно наслаждаться в разное время года. Искусственная елка красива по-другому - она хорошо сделана людьми, очень похожа на живую; эту елочку можно нарядить к новогоднему празднику разноцветными игрушками. В канун Нового года воспитатель вместе с детьми украшает искусственную елочку. Все любуются ею. Дети сравнивают елочку с живой елью, которая растет около детского сада. В свободное время можно предложить детям нарисовать елочку в снегу или на новогоднем празднике.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b/>
          <w:sz w:val="28"/>
          <w:szCs w:val="28"/>
        </w:rPr>
        <w:t>3. АЙБОЛИТ РАССКАЗЫВАЕТ О ПОЛЬЗЕ КОМНАТНЫХ РАСТЕНИЙ</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Дидактическая цель: рассказать детям о благотворном влиянии комнатных растений на здоровье человека (очищают воздух от пыли, выделяют нужный для организма человека кислород, поглощают вредные вещества, увлажняют воздух, украшают быт человека, повышают настроение).</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Ход игры. Доктор Айболит приходит к дошкольникам, интересуется их здоровьем, спрашивает, как чувствуют себя комнатные растения, выполнили ли дети после осмотра те рекомендации, которые он дал в прошлый раз. Спрашивает: «Зачем нужны комнатные растения? Могут ли они расти на улице? Как нужно ухаживать за ними?» Затем говорит: «Ребята, комнатные растения поселились в домах людей очень давно. Вначале люди украшали ими свои жилища. Эти растения попали к нам из Африки, Индии, Южной Америки (показывает на глобусе или карте эти места). Комнатные растения привозили из дальних странствий путешественники. Люди давно поняли, что комнатные растения можно использовать и в лечебных целях. Многие из них называют «докторами». Например, вот это знаменитое растение (показывает </w:t>
      </w:r>
      <w:r w:rsidRPr="008E448B">
        <w:rPr>
          <w:rFonts w:ascii="Times New Roman" w:hAnsi="Times New Roman" w:cs="Times New Roman"/>
          <w:sz w:val="28"/>
          <w:szCs w:val="28"/>
        </w:rPr>
        <w:lastRenderedPageBreak/>
        <w:t xml:space="preserve">алоэ) люди называют столетником. Оно помогает прожить долгую жизнь, если люди им лечатся. Соком его мясистых листьев можно лечить раны на теле, нос (насморк), горло и желудок, когда они болят. Другое комнатное растение - хлорофитум (показывает) очищает воздух в помещении от разных вредных веществ. Часто в помещении воздух сухой, а это очень вредно для здоровья. Такое комнатное растение, как папоротник (показывает), является хорошим увлажнителем воздуха. Красивые комнатные растения с большими разноцветными или резными листьями, крупными, яркими цветами (показывает и называет растения) создают красоту, улучшают настроение. Вот какую пользу приносят людям комнатные растения!» </w:t>
      </w:r>
    </w:p>
    <w:p w:rsidR="008E448B" w:rsidRPr="008E448B" w:rsidRDefault="008E448B" w:rsidP="008E448B">
      <w:pPr>
        <w:pStyle w:val="a4"/>
        <w:spacing w:line="360" w:lineRule="auto"/>
        <w:rPr>
          <w:rFonts w:ascii="Times New Roman" w:hAnsi="Times New Roman" w:cs="Times New Roman"/>
          <w:b/>
          <w:sz w:val="28"/>
          <w:szCs w:val="28"/>
        </w:rPr>
      </w:pPr>
      <w:r w:rsidRPr="008E448B">
        <w:rPr>
          <w:rFonts w:ascii="Times New Roman" w:hAnsi="Times New Roman" w:cs="Times New Roman"/>
          <w:b/>
          <w:sz w:val="28"/>
          <w:szCs w:val="28"/>
        </w:rPr>
        <w:t xml:space="preserve">4. АЙБОЛИТ РАССКАЗЫВАЕТ О ЗДОРОВОМ ОБРАЗЕ ЖИЗНИ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Дидактическая цель: дать детям представление о здоровом образе жизни: правильном питании, закаливании, пребывании на свежем воздухе, значении активных физических упражнений и труда, положительного эмоционального состояния.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Ход игры. В чемоданчике Айболита, который «приходит» к детям, лежат «витамины». Это могут быть фрукты (яблоки, апельсины, лимон), плоды шиповника для заваривания или черная смородина в любом виде. Может быть также и бутыль с готовым витаминным напитком. В чемоданчике есть несколько головок лука для посадки. Айболит здоровается с детьми и предлагает поговорить о здоровье. Объясняет, что означает приветствие «здравствуйте». (Мы приветствуем человека и желаем ему крепкого здоровья.) Сначала он осматривает детей: отмечает, кто бледный, а у кого  румяные щечки, трогает мышцы рук и ног, выясняет, крепкие они или слабые. Спрашивает у детей, часто ли они болеют. Что нужно делать, чтобы меньше болеть? Затем объясняет, что люди часто болеют потому, что не заботятся о своем здоровье (одеваются слишком тепло, боятся выходить на улицу в плохую погоду). Напоминает, что солнце, воздух и вода - большие помощники и друзья не только животных и растений, но и человека. С ними необходимо подружиться. Человек должен закаляться и заниматься </w:t>
      </w:r>
      <w:r w:rsidRPr="008E448B">
        <w:rPr>
          <w:rFonts w:ascii="Times New Roman" w:hAnsi="Times New Roman" w:cs="Times New Roman"/>
          <w:sz w:val="28"/>
          <w:szCs w:val="28"/>
        </w:rPr>
        <w:lastRenderedPageBreak/>
        <w:t xml:space="preserve">физкультурой. Доктор просит ребят показать, как они делают зарядку (воспитатель сажает куклу и выполняет вместе с детьми несколько упражнений на разные группы мышц). Айболит спрашивает детей о том, как они питаются. Рассказывает о пользе витаминов, которые содержатся в овощах и фруктах. Говорит, что нужно перед едой тщательно мыть руки, чтобы в организм не попали болезнетворные микробы. Предлагает есть меньше конфет и сладостей, так как они портят зубы и снижают аппетит. Достает из своего чемоданчика "витамины", угощает ребят. Затем достает луковицы лука, просит воспитателя вместе с ребятами посадить их, чтобы выросла зелень, которая очень полезна для здоровья, т.к. в ней много витаминов. Доктор дарит ребятам также «Дневник здоровья», который будет напоминать им о необходимости соблюдать основные правила здорового образа жизни.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b/>
          <w:sz w:val="28"/>
          <w:szCs w:val="28"/>
        </w:rPr>
        <w:t>5. КОЛОБОК УЧИТ РЕБЯТ ВЫПЕКАТЬ БУЛОЧКИ</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 Дидактическая цель: уточнить представления детей о хлебобулочных изделиях; показать процесс выпечки теста; воспитывать уважительное отношение к хлебу, доброжелательность к людям, гостеприимство. </w:t>
      </w:r>
    </w:p>
    <w:p w:rsidR="008E448B" w:rsidRPr="008E448B" w:rsidRDefault="008E448B" w:rsidP="008E448B">
      <w:pPr>
        <w:pStyle w:val="a4"/>
        <w:spacing w:line="360" w:lineRule="auto"/>
        <w:rPr>
          <w:rFonts w:ascii="Times New Roman" w:hAnsi="Times New Roman" w:cs="Times New Roman"/>
          <w:sz w:val="28"/>
          <w:szCs w:val="28"/>
        </w:rPr>
      </w:pPr>
      <w:r w:rsidRPr="008E448B">
        <w:rPr>
          <w:rFonts w:ascii="Times New Roman" w:hAnsi="Times New Roman" w:cs="Times New Roman"/>
          <w:sz w:val="28"/>
          <w:szCs w:val="28"/>
        </w:rPr>
        <w:t xml:space="preserve">Ход игры. Игровую, ситуацию можно приурочить к празднованию дня рождения нескольких детей. За 7-10 дней до торжества воспитатель составляет рецепт теста, определяет количество и состав необходимых продуктов. В объявлении для родителей сообщает о праздновании дня рождения и подготовке к нему. В день праздника за 30-40 минут до выхода на прогулку в гости к ребятам приходит Колобок: «Здравствуйте, ребята! Я видел объявление и решил заглянуть к вам. Я сделан из хорошего теста, поэтому являюсь специалистом по выпечке хлеба. Сейчас я проверю, что вы об этом знаете. Говорят, есть такой магазин, который называется «Булочная». Я там ни разу не был. Кто-нибудь из вас знает, что там можно купить?» Дети называют известные им хлебобулочные изделия. Воспитатель показывает Колобку картинки с изображением буханки хлеба, батона, бублика, баранок и т. д. Колобок удивляется - он никогда такого не видел. Спрашивает у ребят, </w:t>
      </w:r>
      <w:r w:rsidRPr="008E448B">
        <w:rPr>
          <w:rFonts w:ascii="Times New Roman" w:hAnsi="Times New Roman" w:cs="Times New Roman"/>
          <w:sz w:val="28"/>
          <w:szCs w:val="28"/>
        </w:rPr>
        <w:lastRenderedPageBreak/>
        <w:t xml:space="preserve">какие булочки на вкус. Воспитатель поясняет, что люди очень любят хлеб. Они так и говорят: «Хлеб всему голова!» «Зато,- говорит Колобок,- я знаю, как надо выпекать хлеб. Ребята, давайте я научу вас делать булочки. Как их делают? Не знаете? А я отлично помню. Самое главное приготовить тесто. Из чего его можно приготовить? Правильно, из муки. Смотрите, какая у нас мука. Пшеничная, рассыпчатая. Это хорошая мука, из нее получится замечательное тесто, которое еще должно подойти. Куда подойти? Не куда, а как! Оно должно подняться, увеличиться в объеме, стать Пышным. Для этого нужны дрожжи (показывает детям пачку дрожжей). Мы разведем дрожжи теплым молоком, 54 добавим муку, яйца, масло, сахарный песок, ванилин и немного соли. Благодаря этому булочки получатся вкусными и ароматными. Кто будет готовить тесто, должен тщательно вымыть руки, надеть чистый фартук, а на голову - колпак». (Воспитатель или няня замешивают тесто, Колобок руководит процессом, дети наблюдают.) Колобок поясняет: «Тесто нужно делать с любовью и радостью, тогда оно будет пышным и вкусным. Бабушка выпекала меня с любовью, поэтому я получился такой румяный, красивый и душистый. Тесто любит, когда его долго месят, мнут, шлепают, поворачивают. Тогда оно обязательно станет пышным». Он обращает внимание детей на то, что сначала теста в кастрюле не очень много. Через некоторое время оно должно подняться и его станет гораздо больше. Тесто накрывают чистым полотенцем, кастрюлю ставят в теплое место, и дети идут на прогулку. Возвратившись, ребята видят, как поднялось тесто. Колобок умело руководит процессом приготовления булочек. Напоминает, чтобы ребята тщательно вымыли руки, надели фартуки. На чистый стол выкладывают тесто, и дети начинают лепить из него булочки. Затем их кладут на противни и несут на кухню. После обеда и сна Колобок участвует в организации праздничного стола. Воспитатель напоминает детям о том, что они должны быть приветливыми, доброжелательными, гостеприимными: вежливо приглашать родителей и друг друга за стол. Испеченные булочки </w:t>
      </w:r>
      <w:r w:rsidRPr="008E448B">
        <w:rPr>
          <w:rFonts w:ascii="Times New Roman" w:hAnsi="Times New Roman" w:cs="Times New Roman"/>
          <w:sz w:val="28"/>
          <w:szCs w:val="28"/>
        </w:rPr>
        <w:lastRenderedPageBreak/>
        <w:t>кладут на красивые блюда, застеленные салфетками. Все поздравляют именинников, пробуют булочки, хвалят и благодарят Колобка.</w:t>
      </w:r>
    </w:p>
    <w:p w:rsidR="008E448B" w:rsidRPr="008E448B" w:rsidRDefault="008E448B" w:rsidP="008E448B">
      <w:pPr>
        <w:pStyle w:val="c0"/>
        <w:shd w:val="clear" w:color="auto" w:fill="FFFFFF"/>
        <w:spacing w:before="0" w:beforeAutospacing="0" w:after="0" w:afterAutospacing="0" w:line="360" w:lineRule="auto"/>
        <w:rPr>
          <w:color w:val="000000"/>
          <w:sz w:val="28"/>
          <w:szCs w:val="28"/>
        </w:rPr>
      </w:pPr>
      <w:r w:rsidRPr="008E448B">
        <w:rPr>
          <w:b/>
          <w:sz w:val="28"/>
          <w:szCs w:val="28"/>
        </w:rPr>
        <w:t>6. СПАСАЕМ ЛЕС ОТ МУСОРА</w:t>
      </w:r>
    </w:p>
    <w:p w:rsidR="008E448B" w:rsidRPr="008E448B" w:rsidRDefault="008E448B" w:rsidP="008E448B">
      <w:pPr>
        <w:pStyle w:val="c0"/>
        <w:shd w:val="clear" w:color="auto" w:fill="FFFFFF"/>
        <w:spacing w:before="0" w:beforeAutospacing="0" w:after="0" w:afterAutospacing="0" w:line="360" w:lineRule="auto"/>
        <w:rPr>
          <w:color w:val="000000"/>
          <w:sz w:val="28"/>
          <w:szCs w:val="28"/>
        </w:rPr>
      </w:pPr>
      <w:r w:rsidRPr="008E448B">
        <w:rPr>
          <w:rStyle w:val="c1"/>
          <w:bCs/>
          <w:color w:val="000000"/>
          <w:sz w:val="28"/>
          <w:szCs w:val="28"/>
        </w:rPr>
        <w:t xml:space="preserve">Дидактическая цель: </w:t>
      </w:r>
      <w:r w:rsidRPr="008E448B">
        <w:rPr>
          <w:rStyle w:val="c3"/>
          <w:color w:val="000000"/>
          <w:sz w:val="28"/>
          <w:szCs w:val="28"/>
        </w:rPr>
        <w:t>расширять представления детей о гуманной направленности работы службы</w:t>
      </w:r>
    </w:p>
    <w:p w:rsidR="008E448B" w:rsidRPr="008E448B" w:rsidRDefault="008E448B" w:rsidP="008E448B">
      <w:pPr>
        <w:pStyle w:val="c0"/>
        <w:shd w:val="clear" w:color="auto" w:fill="FFFFFF"/>
        <w:spacing w:before="0" w:beforeAutospacing="0" w:after="0" w:afterAutospacing="0" w:line="360" w:lineRule="auto"/>
        <w:rPr>
          <w:color w:val="000000"/>
          <w:sz w:val="28"/>
          <w:szCs w:val="28"/>
        </w:rPr>
      </w:pPr>
      <w:r w:rsidRPr="008E448B">
        <w:rPr>
          <w:rStyle w:val="c1"/>
          <w:bCs/>
          <w:color w:val="000000"/>
          <w:sz w:val="28"/>
          <w:szCs w:val="28"/>
        </w:rPr>
        <w:t>Ход игры:</w:t>
      </w:r>
      <w:r w:rsidRPr="008E448B">
        <w:rPr>
          <w:rStyle w:val="c3"/>
          <w:color w:val="000000"/>
          <w:sz w:val="28"/>
          <w:szCs w:val="28"/>
        </w:rPr>
        <w:t> дети получают видеописьмо от помощников планеты Земля.</w:t>
      </w:r>
    </w:p>
    <w:p w:rsidR="008E448B" w:rsidRPr="008E448B" w:rsidRDefault="008E448B" w:rsidP="008E448B">
      <w:pPr>
        <w:pStyle w:val="c0"/>
        <w:shd w:val="clear" w:color="auto" w:fill="FFFFFF"/>
        <w:spacing w:before="0" w:beforeAutospacing="0" w:after="0" w:afterAutospacing="0" w:line="360" w:lineRule="auto"/>
        <w:rPr>
          <w:rStyle w:val="c3"/>
          <w:color w:val="000000"/>
          <w:sz w:val="28"/>
          <w:szCs w:val="28"/>
        </w:rPr>
      </w:pPr>
      <w:r w:rsidRPr="008E448B">
        <w:rPr>
          <w:rStyle w:val="c3"/>
          <w:color w:val="000000"/>
          <w:sz w:val="28"/>
          <w:szCs w:val="28"/>
        </w:rPr>
        <w:t>«Эколята» приглашают ребят сходить в лес и собрать вкусную и полезную землянику, но когда приходят на место, то видят кругом мусор. Что же делать?</w:t>
      </w:r>
    </w:p>
    <w:p w:rsidR="008E448B" w:rsidRPr="008E448B" w:rsidRDefault="008E448B" w:rsidP="008E448B">
      <w:pPr>
        <w:pStyle w:val="c0"/>
        <w:shd w:val="clear" w:color="auto" w:fill="FFFFFF"/>
        <w:spacing w:before="0" w:beforeAutospacing="0" w:after="0" w:afterAutospacing="0" w:line="360" w:lineRule="auto"/>
        <w:rPr>
          <w:color w:val="000000"/>
          <w:sz w:val="28"/>
          <w:szCs w:val="28"/>
        </w:rPr>
      </w:pPr>
      <w:r w:rsidRPr="008E448B">
        <w:rPr>
          <w:rStyle w:val="c3"/>
          <w:color w:val="000000"/>
          <w:sz w:val="28"/>
          <w:szCs w:val="28"/>
        </w:rPr>
        <w:t>Дети вместе с воспитателем приходят к единому мнению и вызывают по тревоге ребят Юных Эколят (дети одевают шапоки, повязки и т.д.) и подают сигнал тревоги (это может быть колокольчик, свисток, барабан и т.д.). Дети вместе с воспитателем осматриваю место происшествия, ориентируются на местности. Воспитатель предлагает распределить  спасательные работы между группами.</w:t>
      </w:r>
    </w:p>
    <w:p w:rsidR="008E448B" w:rsidRPr="008E448B" w:rsidRDefault="008E448B" w:rsidP="008E448B">
      <w:pPr>
        <w:pStyle w:val="c0"/>
        <w:shd w:val="clear" w:color="auto" w:fill="FFFFFF"/>
        <w:spacing w:before="0" w:beforeAutospacing="0" w:after="0" w:afterAutospacing="0" w:line="360" w:lineRule="auto"/>
        <w:rPr>
          <w:b/>
          <w:color w:val="000000"/>
          <w:sz w:val="28"/>
          <w:szCs w:val="28"/>
        </w:rPr>
      </w:pPr>
      <w:r w:rsidRPr="008E448B">
        <w:rPr>
          <w:rStyle w:val="c3"/>
          <w:b/>
          <w:color w:val="000000"/>
          <w:sz w:val="28"/>
          <w:szCs w:val="28"/>
        </w:rPr>
        <w:t>7. РЕПОРТАЖ</w:t>
      </w:r>
    </w:p>
    <w:p w:rsidR="008E448B" w:rsidRPr="008E448B" w:rsidRDefault="008E448B" w:rsidP="008E448B">
      <w:pPr>
        <w:pStyle w:val="c0"/>
        <w:shd w:val="clear" w:color="auto" w:fill="FFFFFF"/>
        <w:spacing w:before="0" w:beforeAutospacing="0" w:after="0" w:afterAutospacing="0" w:line="360" w:lineRule="auto"/>
        <w:rPr>
          <w:rStyle w:val="c1"/>
          <w:bCs/>
          <w:color w:val="000000"/>
          <w:sz w:val="28"/>
          <w:szCs w:val="28"/>
        </w:rPr>
      </w:pPr>
      <w:r w:rsidRPr="008E448B">
        <w:rPr>
          <w:rStyle w:val="c1"/>
          <w:bCs/>
          <w:color w:val="000000"/>
          <w:sz w:val="28"/>
          <w:szCs w:val="28"/>
        </w:rPr>
        <w:t xml:space="preserve"> Дидактическая цель: </w:t>
      </w:r>
      <w:r w:rsidRPr="008E448B">
        <w:rPr>
          <w:rStyle w:val="c3"/>
          <w:color w:val="000000"/>
          <w:sz w:val="28"/>
          <w:szCs w:val="28"/>
        </w:rPr>
        <w:t>развивать способность брать на себя определённую роль в игре и выражать свои представления от общения с природой в словесной форме.</w:t>
      </w:r>
    </w:p>
    <w:p w:rsidR="008E448B" w:rsidRPr="008E448B" w:rsidRDefault="008E448B" w:rsidP="008E448B">
      <w:pPr>
        <w:pStyle w:val="c0"/>
        <w:shd w:val="clear" w:color="auto" w:fill="FFFFFF"/>
        <w:spacing w:before="0" w:beforeAutospacing="0" w:after="0" w:afterAutospacing="0" w:line="360" w:lineRule="auto"/>
        <w:rPr>
          <w:color w:val="000000"/>
          <w:sz w:val="28"/>
          <w:szCs w:val="28"/>
        </w:rPr>
      </w:pPr>
      <w:r w:rsidRPr="008E448B">
        <w:rPr>
          <w:rStyle w:val="c1"/>
          <w:bCs/>
          <w:color w:val="000000"/>
          <w:sz w:val="28"/>
          <w:szCs w:val="28"/>
        </w:rPr>
        <w:t>Ход игры. Воспитатель предлагает детям создать журнал в подарок бабушке.</w:t>
      </w:r>
    </w:p>
    <w:p w:rsidR="008E448B" w:rsidRPr="008E448B" w:rsidRDefault="008E448B" w:rsidP="008E448B">
      <w:pPr>
        <w:pStyle w:val="c0"/>
        <w:shd w:val="clear" w:color="auto" w:fill="FFFFFF"/>
        <w:spacing w:before="0" w:beforeAutospacing="0" w:after="0" w:afterAutospacing="0" w:line="360" w:lineRule="auto"/>
        <w:rPr>
          <w:color w:val="000000"/>
          <w:sz w:val="28"/>
          <w:szCs w:val="28"/>
        </w:rPr>
      </w:pPr>
      <w:r w:rsidRPr="008E448B">
        <w:rPr>
          <w:rStyle w:val="c3"/>
          <w:color w:val="000000"/>
          <w:sz w:val="28"/>
          <w:szCs w:val="28"/>
        </w:rPr>
        <w:t>Применяет прием «по кругу» для составления репортажей на различные темы (самый красивый цветок, увиденный на экскурсии).Ребёнок придумывает название своему репортажу и коротко рассказывает о цветке, дереве, птице и т.д.Далее берет на себя образ, называет какой он. Репортер (ребенок) спрашивает, почему он выбрал этот образ и т. д. Предлагает сделать с него портрет из всех портретов собирается журнал.</w:t>
      </w:r>
    </w:p>
    <w:p w:rsidR="008E448B" w:rsidRPr="008E448B" w:rsidRDefault="008E448B" w:rsidP="008E448B">
      <w:pPr>
        <w:pStyle w:val="c0"/>
        <w:shd w:val="clear" w:color="auto" w:fill="FFFFFF"/>
        <w:spacing w:before="0" w:beforeAutospacing="0" w:after="0" w:afterAutospacing="0" w:line="360" w:lineRule="auto"/>
        <w:rPr>
          <w:color w:val="000000"/>
          <w:sz w:val="28"/>
          <w:szCs w:val="28"/>
        </w:rPr>
      </w:pPr>
      <w:r w:rsidRPr="008E448B">
        <w:rPr>
          <w:rStyle w:val="c3"/>
          <w:color w:val="000000"/>
          <w:sz w:val="28"/>
          <w:szCs w:val="28"/>
        </w:rPr>
        <w:t>Можно использовать разнообразные темы, например:«Репортаж лесной газеты», «Репортаж мир глазами детей» и т.д.</w:t>
      </w:r>
    </w:p>
    <w:p w:rsidR="008E448B" w:rsidRPr="008E448B" w:rsidRDefault="008E448B" w:rsidP="008E448B">
      <w:pPr>
        <w:pStyle w:val="c0"/>
        <w:shd w:val="clear" w:color="auto" w:fill="FFFFFF"/>
        <w:spacing w:before="0" w:beforeAutospacing="0" w:after="0" w:afterAutospacing="0" w:line="360" w:lineRule="auto"/>
        <w:rPr>
          <w:color w:val="000000"/>
          <w:sz w:val="28"/>
          <w:szCs w:val="28"/>
        </w:rPr>
      </w:pPr>
      <w:r w:rsidRPr="008E448B">
        <w:rPr>
          <w:rStyle w:val="c3"/>
          <w:color w:val="000000"/>
          <w:sz w:val="28"/>
          <w:szCs w:val="28"/>
        </w:rPr>
        <w:lastRenderedPageBreak/>
        <w:t>Продолжение игры: дети берут на себя роль объекта живой или не живой природы, воспроизводят характерные особенности при помощи мимики и жестов.</w:t>
      </w:r>
    </w:p>
    <w:p w:rsidR="008E448B" w:rsidRPr="008E448B" w:rsidRDefault="008E448B" w:rsidP="008E448B">
      <w:pPr>
        <w:pStyle w:val="a4"/>
        <w:spacing w:line="360" w:lineRule="auto"/>
        <w:rPr>
          <w:rFonts w:ascii="Times New Roman" w:eastAsia="Times New Roman" w:hAnsi="Times New Roman" w:cs="Times New Roman"/>
          <w:b/>
          <w:sz w:val="28"/>
          <w:szCs w:val="28"/>
        </w:rPr>
      </w:pPr>
      <w:r w:rsidRPr="008E448B">
        <w:rPr>
          <w:rFonts w:ascii="Times New Roman" w:eastAsia="Times New Roman" w:hAnsi="Times New Roman" w:cs="Times New Roman"/>
          <w:b/>
          <w:sz w:val="28"/>
          <w:szCs w:val="28"/>
        </w:rPr>
        <w:t>8. ПОСЕЩЕНИЕ ЖИВОТНОВОДЧЕСКОЙ ФЕРМЫ</w:t>
      </w:r>
    </w:p>
    <w:p w:rsidR="008E448B" w:rsidRPr="008E448B" w:rsidRDefault="008E448B" w:rsidP="008E448B">
      <w:pPr>
        <w:pStyle w:val="a4"/>
        <w:spacing w:line="360" w:lineRule="auto"/>
        <w:rPr>
          <w:rFonts w:ascii="Times New Roman" w:eastAsia="Times New Roman" w:hAnsi="Times New Roman" w:cs="Times New Roman"/>
          <w:sz w:val="28"/>
          <w:szCs w:val="28"/>
        </w:rPr>
      </w:pPr>
      <w:r w:rsidRPr="008E448B">
        <w:rPr>
          <w:rFonts w:ascii="Times New Roman" w:eastAsia="Times New Roman" w:hAnsi="Times New Roman" w:cs="Times New Roman"/>
          <w:sz w:val="28"/>
          <w:szCs w:val="28"/>
        </w:rPr>
        <w:t xml:space="preserve">Дидактическая цель: уточнить представления детей о домашних сельскохозяйственных животных: содержание на ферме, кормление, уход, их использование. </w:t>
      </w:r>
    </w:p>
    <w:p w:rsidR="008E448B" w:rsidRPr="008E448B" w:rsidRDefault="008E448B" w:rsidP="008E448B">
      <w:pPr>
        <w:pStyle w:val="a4"/>
        <w:spacing w:line="360" w:lineRule="auto"/>
        <w:rPr>
          <w:rFonts w:ascii="Times New Roman" w:eastAsia="Times New Roman" w:hAnsi="Times New Roman" w:cs="Times New Roman"/>
          <w:sz w:val="28"/>
          <w:szCs w:val="28"/>
        </w:rPr>
      </w:pPr>
      <w:r w:rsidRPr="008E448B">
        <w:rPr>
          <w:rFonts w:ascii="Times New Roman" w:eastAsia="Times New Roman" w:hAnsi="Times New Roman" w:cs="Times New Roman"/>
          <w:sz w:val="28"/>
          <w:szCs w:val="28"/>
        </w:rPr>
        <w:t>Ход игры. Воспитатель в группе или другом помещении устраивает ферму для сельскохозяйственных животных, в которой находятся коровы, свиньи, козы, овцы. Это могут быть «загоны», сделанные из стульев или крупного «строителя». В качестве животных могут быть картины из наглядного пособия «Домашние животные» или подходящего размера и облика игрушки. В каждом «загоне» может быть несколько животных, могут быть взрослые животные и их детеныши.</w:t>
      </w:r>
    </w:p>
    <w:p w:rsidR="008E448B" w:rsidRPr="008E448B" w:rsidRDefault="008E448B" w:rsidP="008E448B">
      <w:pPr>
        <w:pStyle w:val="a4"/>
        <w:spacing w:line="360" w:lineRule="auto"/>
        <w:rPr>
          <w:rFonts w:ascii="Times New Roman" w:eastAsia="Times New Roman" w:hAnsi="Times New Roman" w:cs="Times New Roman"/>
          <w:sz w:val="28"/>
          <w:szCs w:val="28"/>
        </w:rPr>
      </w:pPr>
      <w:r w:rsidRPr="008E448B">
        <w:rPr>
          <w:rFonts w:ascii="Times New Roman" w:eastAsia="Times New Roman" w:hAnsi="Times New Roman" w:cs="Times New Roman"/>
          <w:sz w:val="28"/>
          <w:szCs w:val="28"/>
        </w:rPr>
        <w:t>Приведя детей на ферму, воспитатель надевает белый фартук и косынку - становится дояркой. И уже в этой роли проводит с детьми экскурсию: у каждого «загона» спрашивает, кто в нем находится, зачем содержат этих животных. Рассказывает, чем их кормят, как за ними ухаживают, как ласково с ними обращаются. Рассказывает о труде животноводов, предлагает детям помочь накормить животных. Дети раздают заранее заготовленное «сено», игрушечные овощи (слепленные из глины, пластилина или вырезанные из картона). Дети могут помочь навести порядок в «клетках» (подмести, протереть). Доярка говорит, что труд животноводов нелегкий, но очень важный, т.к. они обеспечивают всех людей молоком, мясом, шерстью.</w:t>
      </w:r>
    </w:p>
    <w:p w:rsidR="008E448B" w:rsidRPr="008E448B" w:rsidRDefault="008E448B" w:rsidP="008E448B">
      <w:pPr>
        <w:pStyle w:val="a4"/>
        <w:spacing w:line="360" w:lineRule="auto"/>
        <w:rPr>
          <w:rFonts w:ascii="Times New Roman" w:eastAsia="Times New Roman" w:hAnsi="Times New Roman" w:cs="Times New Roman"/>
          <w:b/>
          <w:sz w:val="28"/>
          <w:szCs w:val="28"/>
        </w:rPr>
      </w:pPr>
      <w:r w:rsidRPr="008E448B">
        <w:rPr>
          <w:rFonts w:ascii="Times New Roman" w:eastAsia="Times New Roman" w:hAnsi="Times New Roman" w:cs="Times New Roman"/>
          <w:b/>
          <w:sz w:val="28"/>
          <w:szCs w:val="28"/>
        </w:rPr>
        <w:t>9. ЛЕСНОЙ ДЕСАНТ</w:t>
      </w:r>
    </w:p>
    <w:p w:rsidR="008E448B" w:rsidRPr="008E448B" w:rsidRDefault="008E448B" w:rsidP="008E448B">
      <w:pPr>
        <w:pStyle w:val="a4"/>
        <w:spacing w:line="360" w:lineRule="auto"/>
        <w:rPr>
          <w:rFonts w:ascii="Times New Roman" w:eastAsia="Times New Roman" w:hAnsi="Times New Roman" w:cs="Times New Roman"/>
          <w:sz w:val="28"/>
          <w:szCs w:val="28"/>
        </w:rPr>
      </w:pPr>
      <w:r w:rsidRPr="008E448B">
        <w:rPr>
          <w:rFonts w:ascii="Times New Roman" w:eastAsia="Times New Roman" w:hAnsi="Times New Roman" w:cs="Times New Roman"/>
          <w:sz w:val="28"/>
          <w:szCs w:val="28"/>
        </w:rPr>
        <w:t>Дидактическая цель: познакомить детей с профессией «Лесничий»</w:t>
      </w:r>
    </w:p>
    <w:p w:rsidR="008E448B" w:rsidRPr="008E448B" w:rsidRDefault="008E448B" w:rsidP="008E448B">
      <w:pPr>
        <w:pStyle w:val="a4"/>
        <w:spacing w:line="360" w:lineRule="auto"/>
        <w:rPr>
          <w:rFonts w:ascii="Times New Roman" w:eastAsia="Times New Roman" w:hAnsi="Times New Roman" w:cs="Times New Roman"/>
          <w:sz w:val="28"/>
          <w:szCs w:val="28"/>
        </w:rPr>
      </w:pPr>
      <w:r w:rsidRPr="008E448B">
        <w:rPr>
          <w:rFonts w:ascii="Times New Roman" w:eastAsia="Times New Roman" w:hAnsi="Times New Roman" w:cs="Times New Roman"/>
          <w:sz w:val="28"/>
          <w:szCs w:val="28"/>
        </w:rPr>
        <w:t>Ход игры:</w:t>
      </w:r>
    </w:p>
    <w:p w:rsidR="008E448B" w:rsidRPr="008E448B" w:rsidRDefault="008E448B" w:rsidP="008E448B">
      <w:pPr>
        <w:pStyle w:val="a4"/>
        <w:spacing w:line="360" w:lineRule="auto"/>
        <w:rPr>
          <w:rFonts w:ascii="Times New Roman" w:eastAsia="Times New Roman" w:hAnsi="Times New Roman" w:cs="Times New Roman"/>
          <w:sz w:val="28"/>
          <w:szCs w:val="28"/>
        </w:rPr>
      </w:pPr>
      <w:r w:rsidRPr="008E448B">
        <w:rPr>
          <w:rFonts w:ascii="Times New Roman" w:eastAsia="Times New Roman" w:hAnsi="Times New Roman" w:cs="Times New Roman"/>
          <w:bCs/>
          <w:sz w:val="28"/>
          <w:szCs w:val="28"/>
        </w:rPr>
        <w:t xml:space="preserve">Перед началом игры воспитатель загадывает загадку о лесе - </w:t>
      </w:r>
      <w:r w:rsidRPr="008E448B">
        <w:rPr>
          <w:rFonts w:ascii="Times New Roman" w:eastAsia="Times New Roman" w:hAnsi="Times New Roman" w:cs="Times New Roman"/>
          <w:sz w:val="28"/>
          <w:szCs w:val="28"/>
        </w:rPr>
        <w:t>«Весной одевается, а осенью раздевается»</w:t>
      </w:r>
    </w:p>
    <w:p w:rsidR="008E448B" w:rsidRPr="008E448B" w:rsidRDefault="008E448B" w:rsidP="008E448B">
      <w:pPr>
        <w:pStyle w:val="a4"/>
        <w:spacing w:line="360" w:lineRule="auto"/>
        <w:rPr>
          <w:rFonts w:ascii="Times New Roman" w:eastAsia="Times New Roman" w:hAnsi="Times New Roman" w:cs="Times New Roman"/>
          <w:sz w:val="28"/>
          <w:szCs w:val="28"/>
        </w:rPr>
      </w:pPr>
      <w:r w:rsidRPr="008E448B">
        <w:rPr>
          <w:rFonts w:ascii="Times New Roman" w:eastAsia="Times New Roman" w:hAnsi="Times New Roman" w:cs="Times New Roman"/>
          <w:sz w:val="28"/>
          <w:szCs w:val="28"/>
        </w:rPr>
        <w:lastRenderedPageBreak/>
        <w:t>Воспитатель сообщает о том, что недавно она была в лесу и увидела много интересного. Предлагает совершить путешествие в лес. Вместе принимают решение поехать в лесное путешествие на автобусе. Дети из подручных  материалов строят автобус. В процессе игры педагог вместе с детьми выясняют, что в лесу работает лесничий. (</w:t>
      </w:r>
      <w:r w:rsidRPr="008E448B">
        <w:rPr>
          <w:rFonts w:ascii="Times New Roman" w:eastAsia="Times New Roman" w:hAnsi="Times New Roman" w:cs="Times New Roman"/>
          <w:i/>
          <w:iCs/>
          <w:sz w:val="28"/>
          <w:szCs w:val="28"/>
        </w:rPr>
        <w:t>Лесничий-</w:t>
      </w:r>
      <w:r w:rsidRPr="008E448B">
        <w:rPr>
          <w:rFonts w:ascii="Times New Roman" w:eastAsia="Times New Roman" w:hAnsi="Times New Roman" w:cs="Times New Roman"/>
          <w:sz w:val="28"/>
          <w:szCs w:val="28"/>
        </w:rPr>
        <w:t>человек, который охраняет лес от самовольной вырубки и пожаров, следит за состоянием леса. </w:t>
      </w:r>
      <w:r w:rsidRPr="008E448B">
        <w:rPr>
          <w:rFonts w:ascii="Times New Roman" w:eastAsia="Times New Roman" w:hAnsi="Times New Roman" w:cs="Times New Roman"/>
          <w:i/>
          <w:iCs/>
          <w:sz w:val="28"/>
          <w:szCs w:val="28"/>
        </w:rPr>
        <w:t>Лесник</w:t>
      </w:r>
      <w:r w:rsidRPr="008E448B">
        <w:rPr>
          <w:rFonts w:ascii="Times New Roman" w:eastAsia="Times New Roman" w:hAnsi="Times New Roman" w:cs="Times New Roman"/>
          <w:sz w:val="28"/>
          <w:szCs w:val="28"/>
        </w:rPr>
        <w:t>-человек, который руководит работами по посадке и посеву леса, уходу за лесными культурами, сбору семян, плодов, грибов. </w:t>
      </w:r>
      <w:r w:rsidRPr="008E448B">
        <w:rPr>
          <w:rFonts w:ascii="Times New Roman" w:eastAsia="Times New Roman" w:hAnsi="Times New Roman" w:cs="Times New Roman"/>
          <w:i/>
          <w:iCs/>
          <w:sz w:val="28"/>
          <w:szCs w:val="28"/>
        </w:rPr>
        <w:t>Лесовод-</w:t>
      </w:r>
      <w:r w:rsidRPr="008E448B">
        <w:rPr>
          <w:rFonts w:ascii="Times New Roman" w:eastAsia="Times New Roman" w:hAnsi="Times New Roman" w:cs="Times New Roman"/>
          <w:sz w:val="28"/>
          <w:szCs w:val="28"/>
        </w:rPr>
        <w:t>человек, который наблюдает за здоровьем леса и защищает его от болезней и вредителей. </w:t>
      </w:r>
      <w:r w:rsidRPr="008E448B">
        <w:rPr>
          <w:rFonts w:ascii="Times New Roman" w:eastAsia="Times New Roman" w:hAnsi="Times New Roman" w:cs="Times New Roman"/>
          <w:i/>
          <w:iCs/>
          <w:sz w:val="28"/>
          <w:szCs w:val="28"/>
        </w:rPr>
        <w:t>Егерь-</w:t>
      </w:r>
      <w:r w:rsidRPr="008E448B">
        <w:rPr>
          <w:rFonts w:ascii="Times New Roman" w:eastAsia="Times New Roman" w:hAnsi="Times New Roman" w:cs="Times New Roman"/>
          <w:sz w:val="28"/>
          <w:szCs w:val="28"/>
        </w:rPr>
        <w:t>человек, который подкармливает животных, помогает попавшим в беду животным). Далее идет обыгрывание поездки в автобусе. (Шофер: «Кто заказывал автобус для поездки в лес? Пожалуйста, проходите и присаживайтесь». Кондуктор: «Уважаемые, пассажиры, приобретайте, пожалуйста билеты на поездку.) Воспитатель сообщает, что ребята приехали в лес. Вдруг на встречу к пассажирам выбегает старичок Лесовичок и сообщает, что в лесу случился пожар, и он просит помощи.</w:t>
      </w:r>
    </w:p>
    <w:p w:rsidR="008E448B" w:rsidRPr="008E448B" w:rsidRDefault="008E448B" w:rsidP="008E448B">
      <w:pPr>
        <w:pStyle w:val="a4"/>
        <w:spacing w:line="360" w:lineRule="auto"/>
        <w:rPr>
          <w:rFonts w:ascii="Times New Roman" w:eastAsia="Times New Roman" w:hAnsi="Times New Roman" w:cs="Times New Roman"/>
          <w:sz w:val="28"/>
          <w:szCs w:val="28"/>
        </w:rPr>
      </w:pPr>
      <w:r w:rsidRPr="008E448B">
        <w:rPr>
          <w:rFonts w:ascii="Times New Roman" w:eastAsia="Times New Roman" w:hAnsi="Times New Roman" w:cs="Times New Roman"/>
          <w:sz w:val="28"/>
          <w:szCs w:val="28"/>
        </w:rPr>
        <w:t>Лесничий совместно с пожарными отправляется на тушение пожара.</w:t>
      </w:r>
    </w:p>
    <w:p w:rsidR="008E448B" w:rsidRPr="008E448B" w:rsidRDefault="008E448B" w:rsidP="008E448B">
      <w:pPr>
        <w:pStyle w:val="a4"/>
        <w:spacing w:line="360" w:lineRule="auto"/>
        <w:rPr>
          <w:rFonts w:ascii="Times New Roman" w:eastAsia="Times New Roman" w:hAnsi="Times New Roman" w:cs="Times New Roman"/>
          <w:sz w:val="28"/>
          <w:szCs w:val="28"/>
        </w:rPr>
      </w:pPr>
      <w:r w:rsidRPr="008E448B">
        <w:rPr>
          <w:rFonts w:ascii="Times New Roman" w:eastAsia="Times New Roman" w:hAnsi="Times New Roman" w:cs="Times New Roman"/>
          <w:sz w:val="28"/>
          <w:szCs w:val="28"/>
        </w:rPr>
        <w:t>Лесник и лесовод после тушения пожара совместно осматривают вековые и молодые деревья и решают, какую помощь им необходимо оказать.</w:t>
      </w:r>
    </w:p>
    <w:p w:rsidR="008E448B" w:rsidRPr="008E448B" w:rsidRDefault="008E448B" w:rsidP="008E448B">
      <w:pPr>
        <w:pStyle w:val="a4"/>
        <w:spacing w:line="360" w:lineRule="auto"/>
        <w:rPr>
          <w:rFonts w:ascii="Times New Roman" w:eastAsia="Times New Roman" w:hAnsi="Times New Roman" w:cs="Times New Roman"/>
          <w:sz w:val="28"/>
          <w:szCs w:val="28"/>
        </w:rPr>
      </w:pPr>
      <w:r w:rsidRPr="008E448B">
        <w:rPr>
          <w:rFonts w:ascii="Times New Roman" w:eastAsia="Times New Roman" w:hAnsi="Times New Roman" w:cs="Times New Roman"/>
          <w:sz w:val="28"/>
          <w:szCs w:val="28"/>
        </w:rPr>
        <w:t>Егерь помогает животным выйти из леса и выясняет, чем можно помочь животным.</w:t>
      </w:r>
    </w:p>
    <w:p w:rsidR="008E448B" w:rsidRPr="008E448B" w:rsidRDefault="008E448B" w:rsidP="008E448B">
      <w:pPr>
        <w:pStyle w:val="a4"/>
        <w:spacing w:line="360" w:lineRule="auto"/>
        <w:rPr>
          <w:rFonts w:ascii="Times New Roman" w:eastAsia="Times New Roman" w:hAnsi="Times New Roman" w:cs="Times New Roman"/>
          <w:sz w:val="28"/>
          <w:szCs w:val="28"/>
        </w:rPr>
      </w:pPr>
      <w:r w:rsidRPr="008E448B">
        <w:rPr>
          <w:rFonts w:ascii="Times New Roman" w:eastAsia="Times New Roman" w:hAnsi="Times New Roman" w:cs="Times New Roman"/>
          <w:sz w:val="28"/>
          <w:szCs w:val="28"/>
        </w:rPr>
        <w:t>После окончания игры ведется беседа о причинах пожара и правила поведения людей в природе.</w:t>
      </w: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p w:rsidR="0084309F" w:rsidRPr="008E448B" w:rsidRDefault="0084309F" w:rsidP="008E448B">
      <w:pPr>
        <w:pStyle w:val="a4"/>
        <w:spacing w:line="360" w:lineRule="auto"/>
        <w:jc w:val="center"/>
        <w:rPr>
          <w:rFonts w:ascii="Times New Roman" w:eastAsia="Times New Roman" w:hAnsi="Times New Roman" w:cs="Times New Roman"/>
          <w:sz w:val="28"/>
          <w:szCs w:val="28"/>
        </w:rPr>
      </w:pPr>
    </w:p>
    <w:p w:rsidR="0084309F" w:rsidRPr="008E448B" w:rsidRDefault="0084309F" w:rsidP="008E448B">
      <w:pPr>
        <w:pStyle w:val="a4"/>
        <w:spacing w:line="360" w:lineRule="auto"/>
        <w:jc w:val="center"/>
        <w:rPr>
          <w:rFonts w:ascii="Times New Roman" w:eastAsia="Times New Roman" w:hAnsi="Times New Roman" w:cs="Times New Roman"/>
          <w:sz w:val="28"/>
          <w:szCs w:val="28"/>
        </w:rPr>
      </w:pPr>
    </w:p>
    <w:p w:rsidR="0084309F" w:rsidRPr="008E448B" w:rsidRDefault="0084309F" w:rsidP="008E448B">
      <w:pPr>
        <w:pStyle w:val="a4"/>
        <w:spacing w:line="360" w:lineRule="auto"/>
        <w:jc w:val="center"/>
        <w:rPr>
          <w:rFonts w:ascii="Times New Roman" w:eastAsia="Times New Roman" w:hAnsi="Times New Roman" w:cs="Times New Roman"/>
          <w:sz w:val="28"/>
          <w:szCs w:val="28"/>
        </w:rPr>
      </w:pPr>
    </w:p>
    <w:p w:rsidR="0084309F" w:rsidRPr="008E448B" w:rsidRDefault="0084309F" w:rsidP="008E448B">
      <w:pPr>
        <w:pStyle w:val="a4"/>
        <w:spacing w:line="360" w:lineRule="auto"/>
        <w:jc w:val="center"/>
        <w:rPr>
          <w:rFonts w:ascii="Times New Roman" w:eastAsia="Times New Roman" w:hAnsi="Times New Roman" w:cs="Times New Roman"/>
          <w:sz w:val="28"/>
          <w:szCs w:val="28"/>
        </w:rPr>
      </w:pPr>
    </w:p>
    <w:p w:rsidR="0084309F" w:rsidRPr="008E448B" w:rsidRDefault="0084309F" w:rsidP="008E448B">
      <w:pPr>
        <w:pStyle w:val="a4"/>
        <w:spacing w:line="360" w:lineRule="auto"/>
        <w:jc w:val="center"/>
        <w:rPr>
          <w:rFonts w:ascii="Times New Roman" w:eastAsia="Times New Roman" w:hAnsi="Times New Roman" w:cs="Times New Roman"/>
          <w:sz w:val="28"/>
          <w:szCs w:val="28"/>
        </w:rPr>
      </w:pPr>
    </w:p>
    <w:p w:rsidR="0084309F" w:rsidRPr="008E448B" w:rsidRDefault="0084309F" w:rsidP="008E448B">
      <w:pPr>
        <w:pStyle w:val="a4"/>
        <w:spacing w:line="360" w:lineRule="auto"/>
        <w:jc w:val="center"/>
        <w:rPr>
          <w:rFonts w:ascii="Times New Roman" w:eastAsia="Times New Roman" w:hAnsi="Times New Roman" w:cs="Times New Roman"/>
          <w:sz w:val="28"/>
          <w:szCs w:val="28"/>
        </w:rPr>
      </w:pPr>
    </w:p>
    <w:p w:rsidR="0084309F" w:rsidRPr="008E448B" w:rsidRDefault="0084309F" w:rsidP="008E448B">
      <w:pPr>
        <w:pStyle w:val="a4"/>
        <w:spacing w:line="360" w:lineRule="auto"/>
        <w:jc w:val="center"/>
        <w:rPr>
          <w:rFonts w:ascii="Times New Roman" w:eastAsia="Times New Roman" w:hAnsi="Times New Roman" w:cs="Times New Roman"/>
          <w:sz w:val="28"/>
          <w:szCs w:val="28"/>
        </w:rPr>
      </w:pPr>
    </w:p>
    <w:p w:rsidR="0084309F" w:rsidRPr="008E448B" w:rsidRDefault="0084309F" w:rsidP="008E448B">
      <w:pPr>
        <w:pStyle w:val="a4"/>
        <w:spacing w:line="360" w:lineRule="auto"/>
        <w:jc w:val="center"/>
        <w:rPr>
          <w:rFonts w:ascii="Times New Roman" w:eastAsia="Times New Roman" w:hAnsi="Times New Roman" w:cs="Times New Roman"/>
          <w:sz w:val="28"/>
          <w:szCs w:val="28"/>
        </w:rPr>
      </w:pPr>
    </w:p>
    <w:p w:rsidR="0084309F" w:rsidRPr="008E448B" w:rsidRDefault="0084309F" w:rsidP="008E448B">
      <w:pPr>
        <w:pStyle w:val="a4"/>
        <w:spacing w:line="360" w:lineRule="auto"/>
        <w:jc w:val="center"/>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2D1BBC" w:rsidRPr="008E448B" w:rsidRDefault="002D1BBC" w:rsidP="008E448B">
      <w:pPr>
        <w:pStyle w:val="a4"/>
        <w:spacing w:line="360" w:lineRule="auto"/>
        <w:rPr>
          <w:rFonts w:ascii="Times New Roman" w:eastAsia="Times New Roman" w:hAnsi="Times New Roman" w:cs="Times New Roman"/>
          <w:sz w:val="28"/>
          <w:szCs w:val="28"/>
        </w:rPr>
      </w:pPr>
    </w:p>
    <w:p w:rsidR="008E448B" w:rsidRPr="008E448B" w:rsidRDefault="008E448B" w:rsidP="008E448B">
      <w:pPr>
        <w:pStyle w:val="a4"/>
        <w:spacing w:line="360" w:lineRule="auto"/>
        <w:rPr>
          <w:rFonts w:ascii="Times New Roman" w:eastAsia="Times New Roman" w:hAnsi="Times New Roman" w:cs="Times New Roman"/>
          <w:sz w:val="28"/>
          <w:szCs w:val="28"/>
        </w:rPr>
      </w:pPr>
    </w:p>
    <w:sectPr w:rsidR="008E448B" w:rsidRPr="008E448B" w:rsidSect="000A0C61">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7DD2" w:rsidRDefault="004A7DD2" w:rsidP="002F6274">
      <w:pPr>
        <w:spacing w:after="0" w:line="240" w:lineRule="auto"/>
      </w:pPr>
      <w:r>
        <w:separator/>
      </w:r>
    </w:p>
  </w:endnote>
  <w:endnote w:type="continuationSeparator" w:id="1">
    <w:p w:rsidR="004A7DD2" w:rsidRDefault="004A7DD2" w:rsidP="002F62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_JasperTtlRndRgNord">
    <w:altName w:val="Arial Black"/>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3685"/>
      <w:docPartObj>
        <w:docPartGallery w:val="Page Numbers (Bottom of Page)"/>
        <w:docPartUnique/>
      </w:docPartObj>
    </w:sdtPr>
    <w:sdtContent>
      <w:p w:rsidR="00DE53A6" w:rsidRDefault="00830D13">
        <w:pPr>
          <w:pStyle w:val="aa"/>
          <w:jc w:val="right"/>
        </w:pPr>
        <w:fldSimple w:instr=" PAGE   \* MERGEFORMAT ">
          <w:r w:rsidR="00297B37">
            <w:rPr>
              <w:noProof/>
            </w:rPr>
            <w:t>4</w:t>
          </w:r>
        </w:fldSimple>
      </w:p>
    </w:sdtContent>
  </w:sdt>
  <w:p w:rsidR="002F6274" w:rsidRDefault="002F627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7DD2" w:rsidRDefault="004A7DD2" w:rsidP="002F6274">
      <w:pPr>
        <w:spacing w:after="0" w:line="240" w:lineRule="auto"/>
      </w:pPr>
      <w:r>
        <w:separator/>
      </w:r>
    </w:p>
  </w:footnote>
  <w:footnote w:type="continuationSeparator" w:id="1">
    <w:p w:rsidR="004A7DD2" w:rsidRDefault="004A7DD2" w:rsidP="002F62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C31BDB"/>
    <w:multiLevelType w:val="hybridMultilevel"/>
    <w:tmpl w:val="161ED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4A50F14"/>
    <w:multiLevelType w:val="hybridMultilevel"/>
    <w:tmpl w:val="51EC4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3CC17F7"/>
    <w:multiLevelType w:val="hybridMultilevel"/>
    <w:tmpl w:val="9B128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characterSpacingControl w:val="doNotCompress"/>
  <w:footnotePr>
    <w:footnote w:id="0"/>
    <w:footnote w:id="1"/>
  </w:footnotePr>
  <w:endnotePr>
    <w:endnote w:id="0"/>
    <w:endnote w:id="1"/>
  </w:endnotePr>
  <w:compat>
    <w:useFELayout/>
  </w:compat>
  <w:rsids>
    <w:rsidRoot w:val="00480193"/>
    <w:rsid w:val="000024E0"/>
    <w:rsid w:val="000A0C61"/>
    <w:rsid w:val="000A6F0B"/>
    <w:rsid w:val="000B6342"/>
    <w:rsid w:val="001417F5"/>
    <w:rsid w:val="001426BA"/>
    <w:rsid w:val="00144D39"/>
    <w:rsid w:val="00184FF2"/>
    <w:rsid w:val="00195D7D"/>
    <w:rsid w:val="001B1554"/>
    <w:rsid w:val="001B4AE5"/>
    <w:rsid w:val="0026083F"/>
    <w:rsid w:val="00297B37"/>
    <w:rsid w:val="002C4F6C"/>
    <w:rsid w:val="002D1BBC"/>
    <w:rsid w:val="002F6274"/>
    <w:rsid w:val="00367A98"/>
    <w:rsid w:val="003A236E"/>
    <w:rsid w:val="003F2F3F"/>
    <w:rsid w:val="00480193"/>
    <w:rsid w:val="004A7DD2"/>
    <w:rsid w:val="004F61D3"/>
    <w:rsid w:val="005019C8"/>
    <w:rsid w:val="006D482B"/>
    <w:rsid w:val="006E77CD"/>
    <w:rsid w:val="00730A72"/>
    <w:rsid w:val="00742B43"/>
    <w:rsid w:val="007D13F4"/>
    <w:rsid w:val="00830D13"/>
    <w:rsid w:val="0084309F"/>
    <w:rsid w:val="00882CE9"/>
    <w:rsid w:val="008E448B"/>
    <w:rsid w:val="00986C69"/>
    <w:rsid w:val="009C4FC7"/>
    <w:rsid w:val="00A313F2"/>
    <w:rsid w:val="00A80054"/>
    <w:rsid w:val="00AA3CF0"/>
    <w:rsid w:val="00AC25C3"/>
    <w:rsid w:val="00B02180"/>
    <w:rsid w:val="00B0721F"/>
    <w:rsid w:val="00B61BC1"/>
    <w:rsid w:val="00B63BF2"/>
    <w:rsid w:val="00C833A8"/>
    <w:rsid w:val="00C84684"/>
    <w:rsid w:val="00CB4B70"/>
    <w:rsid w:val="00CD6852"/>
    <w:rsid w:val="00CE520E"/>
    <w:rsid w:val="00D2668C"/>
    <w:rsid w:val="00D54045"/>
    <w:rsid w:val="00DE53A6"/>
    <w:rsid w:val="00E2342B"/>
    <w:rsid w:val="00EF0C7B"/>
    <w:rsid w:val="00F82CC8"/>
    <w:rsid w:val="00FB14A1"/>
    <w:rsid w:val="00FD6B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C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0193"/>
    <w:pPr>
      <w:ind w:left="720"/>
      <w:contextualSpacing/>
    </w:pPr>
  </w:style>
  <w:style w:type="paragraph" w:styleId="a4">
    <w:name w:val="No Spacing"/>
    <w:uiPriority w:val="1"/>
    <w:qFormat/>
    <w:rsid w:val="00CB4B70"/>
    <w:pPr>
      <w:spacing w:after="0" w:line="240" w:lineRule="auto"/>
    </w:pPr>
  </w:style>
  <w:style w:type="paragraph" w:styleId="a5">
    <w:name w:val="Normal (Web)"/>
    <w:basedOn w:val="a"/>
    <w:uiPriority w:val="99"/>
    <w:unhideWhenUsed/>
    <w:rsid w:val="00F82CC8"/>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F82CC8"/>
    <w:rPr>
      <w:i/>
      <w:iCs/>
    </w:rPr>
  </w:style>
  <w:style w:type="character" w:styleId="a7">
    <w:name w:val="Strong"/>
    <w:basedOn w:val="a0"/>
    <w:uiPriority w:val="22"/>
    <w:qFormat/>
    <w:rsid w:val="00F82CC8"/>
    <w:rPr>
      <w:b/>
      <w:bCs/>
    </w:rPr>
  </w:style>
  <w:style w:type="paragraph" w:customStyle="1" w:styleId="c0">
    <w:name w:val="c0"/>
    <w:basedOn w:val="a"/>
    <w:rsid w:val="006E77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E77CD"/>
  </w:style>
  <w:style w:type="character" w:customStyle="1" w:styleId="c9">
    <w:name w:val="c9"/>
    <w:basedOn w:val="a0"/>
    <w:rsid w:val="006E77CD"/>
  </w:style>
  <w:style w:type="character" w:customStyle="1" w:styleId="c3">
    <w:name w:val="c3"/>
    <w:basedOn w:val="a0"/>
    <w:rsid w:val="006E77CD"/>
  </w:style>
  <w:style w:type="character" w:customStyle="1" w:styleId="c4">
    <w:name w:val="c4"/>
    <w:basedOn w:val="a0"/>
    <w:rsid w:val="006E77CD"/>
  </w:style>
  <w:style w:type="character" w:customStyle="1" w:styleId="c5">
    <w:name w:val="c5"/>
    <w:basedOn w:val="a0"/>
    <w:rsid w:val="006E77CD"/>
  </w:style>
  <w:style w:type="paragraph" w:customStyle="1" w:styleId="c22">
    <w:name w:val="c22"/>
    <w:basedOn w:val="a"/>
    <w:rsid w:val="008430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2">
    <w:name w:val="c62"/>
    <w:basedOn w:val="a0"/>
    <w:rsid w:val="0084309F"/>
  </w:style>
  <w:style w:type="character" w:customStyle="1" w:styleId="c23">
    <w:name w:val="c23"/>
    <w:basedOn w:val="a0"/>
    <w:rsid w:val="0084309F"/>
  </w:style>
  <w:style w:type="paragraph" w:styleId="a8">
    <w:name w:val="header"/>
    <w:basedOn w:val="a"/>
    <w:link w:val="a9"/>
    <w:uiPriority w:val="99"/>
    <w:semiHidden/>
    <w:unhideWhenUsed/>
    <w:rsid w:val="002F627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2F6274"/>
  </w:style>
  <w:style w:type="paragraph" w:styleId="aa">
    <w:name w:val="footer"/>
    <w:basedOn w:val="a"/>
    <w:link w:val="ab"/>
    <w:uiPriority w:val="99"/>
    <w:unhideWhenUsed/>
    <w:rsid w:val="002F627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F6274"/>
  </w:style>
  <w:style w:type="paragraph" w:styleId="ac">
    <w:name w:val="Balloon Text"/>
    <w:basedOn w:val="a"/>
    <w:link w:val="ad"/>
    <w:uiPriority w:val="99"/>
    <w:semiHidden/>
    <w:unhideWhenUsed/>
    <w:rsid w:val="00742B4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42B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4376435">
      <w:bodyDiv w:val="1"/>
      <w:marLeft w:val="0"/>
      <w:marRight w:val="0"/>
      <w:marTop w:val="0"/>
      <w:marBottom w:val="0"/>
      <w:divBdr>
        <w:top w:val="none" w:sz="0" w:space="0" w:color="auto"/>
        <w:left w:val="none" w:sz="0" w:space="0" w:color="auto"/>
        <w:bottom w:val="none" w:sz="0" w:space="0" w:color="auto"/>
        <w:right w:val="none" w:sz="0" w:space="0" w:color="auto"/>
      </w:divBdr>
    </w:div>
    <w:div w:id="1740134911">
      <w:bodyDiv w:val="1"/>
      <w:marLeft w:val="0"/>
      <w:marRight w:val="0"/>
      <w:marTop w:val="0"/>
      <w:marBottom w:val="0"/>
      <w:divBdr>
        <w:top w:val="none" w:sz="0" w:space="0" w:color="auto"/>
        <w:left w:val="none" w:sz="0" w:space="0" w:color="auto"/>
        <w:bottom w:val="none" w:sz="0" w:space="0" w:color="auto"/>
        <w:right w:val="none" w:sz="0" w:space="0" w:color="auto"/>
      </w:divBdr>
      <w:divsChild>
        <w:div w:id="1923098044">
          <w:marLeft w:val="0"/>
          <w:marRight w:val="0"/>
          <w:marTop w:val="0"/>
          <w:marBottom w:val="240"/>
          <w:divBdr>
            <w:top w:val="none" w:sz="0" w:space="0" w:color="auto"/>
            <w:left w:val="none" w:sz="0" w:space="0" w:color="auto"/>
            <w:bottom w:val="none" w:sz="0" w:space="0" w:color="auto"/>
            <w:right w:val="none" w:sz="0" w:space="0" w:color="auto"/>
          </w:divBdr>
        </w:div>
        <w:div w:id="94897719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30</Pages>
  <Words>7247</Words>
  <Characters>41312</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48463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Алкесандр</dc:creator>
  <cp:keywords/>
  <dc:description/>
  <cp:lastModifiedBy>Алкесандр</cp:lastModifiedBy>
  <cp:revision>6</cp:revision>
  <dcterms:created xsi:type="dcterms:W3CDTF">2023-12-18T02:39:00Z</dcterms:created>
  <dcterms:modified xsi:type="dcterms:W3CDTF">2023-12-19T02:14:00Z</dcterms:modified>
</cp:coreProperties>
</file>